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rsidP="00830D49">
      <w:pPr>
        <w:jc w:val="center"/>
        <w:rPr>
          <w:rFonts w:ascii="HG丸ｺﾞｼｯｸM-PRO" w:eastAsia="HG丸ｺﾞｼｯｸM-PRO" w:hAnsi="HG丸ｺﾞｼｯｸM-PRO"/>
          <w:sz w:val="36"/>
        </w:rPr>
      </w:pPr>
    </w:p>
    <w:p w:rsidR="004B02FD" w:rsidRPr="00830D49" w:rsidRDefault="004B02FD" w:rsidP="00830D49">
      <w:pPr>
        <w:jc w:val="center"/>
        <w:rPr>
          <w:rFonts w:ascii="HG丸ｺﾞｼｯｸM-PRO" w:eastAsia="HG丸ｺﾞｼｯｸM-PRO" w:hAnsi="HG丸ｺﾞｼｯｸM-PRO"/>
          <w:sz w:val="36"/>
        </w:rPr>
      </w:pPr>
    </w:p>
    <w:p w:rsidR="004B02FD" w:rsidRPr="00830D49" w:rsidRDefault="004B02FD" w:rsidP="00830D49">
      <w:pPr>
        <w:jc w:val="center"/>
        <w:rPr>
          <w:rFonts w:ascii="HG丸ｺﾞｼｯｸM-PRO" w:eastAsia="HG丸ｺﾞｼｯｸM-PRO" w:hAnsi="HG丸ｺﾞｼｯｸM-PRO"/>
          <w:sz w:val="36"/>
        </w:rPr>
      </w:pPr>
    </w:p>
    <w:p w:rsidR="009B33F7" w:rsidRDefault="00620BC2" w:rsidP="009B33F7">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日野まちかど感応館</w:t>
      </w:r>
      <w:r w:rsidR="009B33F7">
        <w:rPr>
          <w:rFonts w:ascii="HG丸ｺﾞｼｯｸM-PRO" w:eastAsia="HG丸ｺﾞｼｯｸM-PRO" w:hAnsi="HG丸ｺﾞｼｯｸM-PRO" w:hint="eastAsia"/>
          <w:sz w:val="36"/>
        </w:rPr>
        <w:t>（観光交流拠点施設）</w:t>
      </w:r>
    </w:p>
    <w:p w:rsidR="004B02FD" w:rsidRPr="00830D49" w:rsidRDefault="00620BC2" w:rsidP="009B33F7">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における創業支援</w:t>
      </w:r>
      <w:r w:rsidR="004B02FD" w:rsidRPr="00830D49">
        <w:rPr>
          <w:rFonts w:ascii="HG丸ｺﾞｼｯｸM-PRO" w:eastAsia="HG丸ｺﾞｼｯｸM-PRO" w:hAnsi="HG丸ｺﾞｼｯｸM-PRO" w:hint="eastAsia"/>
          <w:sz w:val="36"/>
        </w:rPr>
        <w:t>事業</w:t>
      </w:r>
    </w:p>
    <w:p w:rsidR="004B02FD" w:rsidRPr="00830D49" w:rsidRDefault="004B02FD" w:rsidP="00830D49">
      <w:pPr>
        <w:jc w:val="center"/>
        <w:rPr>
          <w:rFonts w:ascii="HG丸ｺﾞｼｯｸM-PRO" w:eastAsia="HG丸ｺﾞｼｯｸM-PRO" w:hAnsi="HG丸ｺﾞｼｯｸM-PRO"/>
          <w:sz w:val="36"/>
        </w:rPr>
      </w:pPr>
      <w:r w:rsidRPr="00830D49">
        <w:rPr>
          <w:rFonts w:ascii="HG丸ｺﾞｼｯｸM-PRO" w:eastAsia="HG丸ｺﾞｼｯｸM-PRO" w:hAnsi="HG丸ｺﾞｼｯｸM-PRO" w:hint="eastAsia"/>
          <w:sz w:val="36"/>
        </w:rPr>
        <w:t>募集要項</w:t>
      </w: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4B02FD" w:rsidRPr="00830D49" w:rsidRDefault="004B02FD">
      <w:pPr>
        <w:rPr>
          <w:rFonts w:ascii="HG丸ｺﾞｼｯｸM-PRO" w:eastAsia="HG丸ｺﾞｼｯｸM-PRO" w:hAnsi="HG丸ｺﾞｼｯｸM-PRO"/>
        </w:rPr>
      </w:pPr>
    </w:p>
    <w:p w:rsidR="007F5908" w:rsidRDefault="004B02FD" w:rsidP="00830D49">
      <w:pPr>
        <w:jc w:val="center"/>
        <w:rPr>
          <w:rFonts w:ascii="HG丸ｺﾞｼｯｸM-PRO" w:eastAsia="HG丸ｺﾞｼｯｸM-PRO" w:hAnsi="HG丸ｺﾞｼｯｸM-PRO"/>
          <w:sz w:val="36"/>
          <w:szCs w:val="36"/>
        </w:rPr>
      </w:pPr>
      <w:r w:rsidRPr="00830D49">
        <w:rPr>
          <w:rFonts w:ascii="HG丸ｺﾞｼｯｸM-PRO" w:eastAsia="HG丸ｺﾞｼｯｸM-PRO" w:hAnsi="HG丸ｺﾞｼｯｸM-PRO" w:hint="eastAsia"/>
          <w:sz w:val="36"/>
          <w:szCs w:val="36"/>
        </w:rPr>
        <w:t>日野町</w:t>
      </w:r>
    </w:p>
    <w:p w:rsidR="004B02FD" w:rsidRDefault="004B02FD" w:rsidP="00830D49">
      <w:pPr>
        <w:jc w:val="center"/>
        <w:rPr>
          <w:rFonts w:ascii="HG丸ｺﾞｼｯｸM-PRO" w:eastAsia="HG丸ｺﾞｼｯｸM-PRO" w:hAnsi="HG丸ｺﾞｼｯｸM-PRO"/>
          <w:sz w:val="36"/>
          <w:szCs w:val="36"/>
        </w:rPr>
      </w:pPr>
      <w:r w:rsidRPr="00830D49">
        <w:rPr>
          <w:rFonts w:ascii="HG丸ｺﾞｼｯｸM-PRO" w:eastAsia="HG丸ｺﾞｼｯｸM-PRO" w:hAnsi="HG丸ｺﾞｼｯｸM-PRO" w:hint="eastAsia"/>
          <w:sz w:val="36"/>
          <w:szCs w:val="36"/>
        </w:rPr>
        <w:t>商工観光課</w:t>
      </w:r>
    </w:p>
    <w:p w:rsidR="009E7293" w:rsidRDefault="009E7293">
      <w:pPr>
        <w:rPr>
          <w:rFonts w:ascii="HG丸ｺﾞｼｯｸM-PRO" w:eastAsia="HG丸ｺﾞｼｯｸM-PRO" w:hAnsi="HG丸ｺﾞｼｯｸM-PRO"/>
          <w:sz w:val="36"/>
          <w:szCs w:val="36"/>
        </w:rPr>
      </w:pPr>
    </w:p>
    <w:p w:rsidR="009B33F7" w:rsidRPr="00830D49" w:rsidRDefault="009B33F7">
      <w:pPr>
        <w:rPr>
          <w:rFonts w:ascii="HG丸ｺﾞｼｯｸM-PRO" w:eastAsia="HG丸ｺﾞｼｯｸM-PRO" w:hAnsi="HG丸ｺﾞｼｯｸM-PRO"/>
        </w:rPr>
      </w:pPr>
    </w:p>
    <w:p w:rsidR="004B02FD" w:rsidRPr="00830D49" w:rsidRDefault="004B02FD" w:rsidP="004B02FD">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事業目的</w:t>
      </w:r>
    </w:p>
    <w:p w:rsidR="004B02FD" w:rsidRPr="00830D49" w:rsidRDefault="00DB49E2" w:rsidP="001D5471">
      <w:pPr>
        <w:pStyle w:val="a3"/>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日野まちかど感応館</w:t>
      </w:r>
      <w:r w:rsidR="009B33F7">
        <w:rPr>
          <w:rFonts w:ascii="HG丸ｺﾞｼｯｸM-PRO" w:eastAsia="HG丸ｺﾞｼｯｸM-PRO" w:hAnsi="HG丸ｺﾞｼｯｸM-PRO" w:hint="eastAsia"/>
        </w:rPr>
        <w:t>（観光交流</w:t>
      </w:r>
      <w:r w:rsidR="00387CF4">
        <w:rPr>
          <w:rFonts w:ascii="HG丸ｺﾞｼｯｸM-PRO" w:eastAsia="HG丸ｺﾞｼｯｸM-PRO" w:hAnsi="HG丸ｺﾞｼｯｸM-PRO" w:hint="eastAsia"/>
        </w:rPr>
        <w:t>拠点施設</w:t>
      </w:r>
      <w:r w:rsidR="00A12FA8">
        <w:rPr>
          <w:rFonts w:ascii="HG丸ｺﾞｼｯｸM-PRO" w:eastAsia="HG丸ｺﾞｼｯｸM-PRO" w:hAnsi="HG丸ｺﾞｼｯｸM-PRO" w:hint="eastAsia"/>
        </w:rPr>
        <w:t>。</w:t>
      </w:r>
      <w:r w:rsidR="009B33F7">
        <w:rPr>
          <w:rFonts w:ascii="HG丸ｺﾞｼｯｸM-PRO" w:eastAsia="HG丸ｺﾞｼｯｸM-PRO" w:hAnsi="HG丸ｺﾞｼｯｸM-PRO" w:hint="eastAsia"/>
        </w:rPr>
        <w:t>以下「拠点施設」という</w:t>
      </w:r>
      <w:r w:rsidR="00A12FA8">
        <w:rPr>
          <w:rFonts w:ascii="HG丸ｺﾞｼｯｸM-PRO" w:eastAsia="HG丸ｺﾞｼｯｸM-PRO" w:hAnsi="HG丸ｺﾞｼｯｸM-PRO" w:hint="eastAsia"/>
        </w:rPr>
        <w:t>。</w:t>
      </w:r>
      <w:r w:rsidR="009B33F7">
        <w:rPr>
          <w:rFonts w:ascii="HG丸ｺﾞｼｯｸM-PRO" w:eastAsia="HG丸ｺﾞｼｯｸM-PRO" w:hAnsi="HG丸ｺﾞｼｯｸM-PRO" w:hint="eastAsia"/>
        </w:rPr>
        <w:t>）</w:t>
      </w:r>
      <w:r w:rsidR="00240F67">
        <w:rPr>
          <w:rFonts w:ascii="HG丸ｺﾞｼｯｸM-PRO" w:eastAsia="HG丸ｺﾞｼｯｸM-PRO" w:hAnsi="HG丸ｺﾞｼｯｸM-PRO" w:hint="eastAsia"/>
        </w:rPr>
        <w:t>における創業</w:t>
      </w:r>
      <w:r w:rsidR="009E7293">
        <w:rPr>
          <w:rFonts w:ascii="HG丸ｺﾞｼｯｸM-PRO" w:eastAsia="HG丸ｺﾞｼｯｸM-PRO" w:hAnsi="HG丸ｺﾞｼｯｸM-PRO" w:hint="eastAsia"/>
        </w:rPr>
        <w:t>体験</w:t>
      </w:r>
      <w:r w:rsidR="001D5471" w:rsidRPr="00830D49">
        <w:rPr>
          <w:rFonts w:ascii="HG丸ｺﾞｼｯｸM-PRO" w:eastAsia="HG丸ｺﾞｼｯｸM-PRO" w:hAnsi="HG丸ｺﾞｼｯｸM-PRO" w:hint="eastAsia"/>
        </w:rPr>
        <w:t>は、</w:t>
      </w:r>
      <w:r w:rsidR="004B02FD" w:rsidRPr="00830D49">
        <w:rPr>
          <w:rFonts w:ascii="HG丸ｺﾞｼｯｸM-PRO" w:eastAsia="HG丸ｺﾞｼｯｸM-PRO" w:hAnsi="HG丸ｺﾞｼｯｸM-PRO" w:hint="eastAsia"/>
        </w:rPr>
        <w:t>日野町で創業を考えている方に対し実践を学ぶ場を提供し、</w:t>
      </w:r>
      <w:r w:rsidR="001D5471" w:rsidRPr="00830D49">
        <w:rPr>
          <w:rFonts w:ascii="HG丸ｺﾞｼｯｸM-PRO" w:eastAsia="HG丸ｺﾞｼｯｸM-PRO" w:hAnsi="HG丸ｺﾞｼｯｸM-PRO" w:hint="eastAsia"/>
        </w:rPr>
        <w:t>その経験や培った能力を社会で十分に発揮できるよう促すとともに、日野町のまちなかにおける観光</w:t>
      </w:r>
      <w:r w:rsidR="00A12FA8">
        <w:rPr>
          <w:rFonts w:ascii="HG丸ｺﾞｼｯｸM-PRO" w:eastAsia="HG丸ｺﾞｼｯｸM-PRO" w:hAnsi="HG丸ｺﾞｼｯｸM-PRO" w:hint="eastAsia"/>
        </w:rPr>
        <w:t>誘客、</w:t>
      </w:r>
      <w:r w:rsidR="001D5471" w:rsidRPr="00830D49">
        <w:rPr>
          <w:rFonts w:ascii="HG丸ｺﾞｼｯｸM-PRO" w:eastAsia="HG丸ｺﾞｼｯｸM-PRO" w:hAnsi="HG丸ｺﾞｼｯｸM-PRO" w:hint="eastAsia"/>
        </w:rPr>
        <w:t>日</w:t>
      </w:r>
      <w:r w:rsidR="00A12FA8">
        <w:rPr>
          <w:rFonts w:ascii="HG丸ｺﾞｼｯｸM-PRO" w:eastAsia="HG丸ｺﾞｼｯｸM-PRO" w:hAnsi="HG丸ｺﾞｼｯｸM-PRO" w:hint="eastAsia"/>
        </w:rPr>
        <w:t>野町のＰＲおよび経済の活性化を目的として</w:t>
      </w:r>
      <w:r w:rsidR="009107BE">
        <w:rPr>
          <w:rFonts w:ascii="HG丸ｺﾞｼｯｸM-PRO" w:eastAsia="HG丸ｺﾞｼｯｸM-PRO" w:hAnsi="HG丸ｺﾞｼｯｸM-PRO" w:hint="eastAsia"/>
        </w:rPr>
        <w:t>拠点施設</w:t>
      </w:r>
      <w:r w:rsidR="00240F67">
        <w:rPr>
          <w:rFonts w:ascii="HG丸ｺﾞｼｯｸM-PRO" w:eastAsia="HG丸ｺﾞｼｯｸM-PRO" w:hAnsi="HG丸ｺﾞｼｯｸM-PRO" w:hint="eastAsia"/>
        </w:rPr>
        <w:t>において実施</w:t>
      </w:r>
      <w:r w:rsidR="001D5471" w:rsidRPr="00830D49">
        <w:rPr>
          <w:rFonts w:ascii="HG丸ｺﾞｼｯｸM-PRO" w:eastAsia="HG丸ｺﾞｼｯｸM-PRO" w:hAnsi="HG丸ｺﾞｼｯｸM-PRO" w:hint="eastAsia"/>
        </w:rPr>
        <w:t>する。</w:t>
      </w:r>
    </w:p>
    <w:p w:rsidR="001D5471" w:rsidRPr="00240F67" w:rsidRDefault="001D5471" w:rsidP="001D5471">
      <w:pPr>
        <w:pStyle w:val="a3"/>
        <w:ind w:leftChars="0" w:left="420" w:firstLineChars="100" w:firstLine="210"/>
        <w:rPr>
          <w:rFonts w:ascii="HG丸ｺﾞｼｯｸM-PRO" w:eastAsia="HG丸ｺﾞｼｯｸM-PRO" w:hAnsi="HG丸ｺﾞｼｯｸM-PRO"/>
        </w:rPr>
      </w:pPr>
    </w:p>
    <w:p w:rsidR="001D5471" w:rsidRPr="00830D49" w:rsidRDefault="009107BE" w:rsidP="001D5471">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1D5471" w:rsidRPr="00830D49">
        <w:rPr>
          <w:rFonts w:ascii="HG丸ｺﾞｼｯｸM-PRO" w:eastAsia="HG丸ｺﾞｼｯｸM-PRO" w:hAnsi="HG丸ｺﾞｼｯｸM-PRO" w:hint="eastAsia"/>
        </w:rPr>
        <w:t>の概要</w:t>
      </w:r>
    </w:p>
    <w:p w:rsidR="001D5471" w:rsidRPr="00830D49" w:rsidRDefault="001D5471" w:rsidP="001D5471">
      <w:pPr>
        <w:pStyle w:val="a3"/>
        <w:numPr>
          <w:ilvl w:val="0"/>
          <w:numId w:val="2"/>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所在地　滋賀県蒲生郡日野町大字大窪６４２番地</w:t>
      </w:r>
    </w:p>
    <w:p w:rsidR="001D5471" w:rsidRDefault="001D5471" w:rsidP="001D5471">
      <w:pPr>
        <w:pStyle w:val="a3"/>
        <w:numPr>
          <w:ilvl w:val="0"/>
          <w:numId w:val="2"/>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 xml:space="preserve">休館日　</w:t>
      </w:r>
      <w:r w:rsidR="00A12FA8">
        <w:rPr>
          <w:rFonts w:ascii="HG丸ｺﾞｼｯｸM-PRO" w:eastAsia="HG丸ｺﾞｼｯｸM-PRO" w:hAnsi="HG丸ｺﾞｼｯｸM-PRO" w:hint="eastAsia"/>
        </w:rPr>
        <w:t>毎週</w:t>
      </w:r>
      <w:r w:rsidRPr="00830D49">
        <w:rPr>
          <w:rFonts w:ascii="HG丸ｺﾞｼｯｸM-PRO" w:eastAsia="HG丸ｺﾞｼｯｸM-PRO" w:hAnsi="HG丸ｺﾞｼｯｸM-PRO" w:hint="eastAsia"/>
        </w:rPr>
        <w:t>月曜日（祝日の場合</w:t>
      </w:r>
      <w:r w:rsidR="00A12FA8">
        <w:rPr>
          <w:rFonts w:ascii="HG丸ｺﾞｼｯｸM-PRO" w:eastAsia="HG丸ｺﾞｼｯｸM-PRO" w:hAnsi="HG丸ｺﾞｼｯｸM-PRO" w:hint="eastAsia"/>
        </w:rPr>
        <w:t>はその翌日</w:t>
      </w:r>
      <w:r w:rsidRPr="00830D49">
        <w:rPr>
          <w:rFonts w:ascii="HG丸ｺﾞｼｯｸM-PRO" w:eastAsia="HG丸ｺﾞｼｯｸM-PRO" w:hAnsi="HG丸ｺﾞｼｯｸM-PRO" w:hint="eastAsia"/>
        </w:rPr>
        <w:t>）、</w:t>
      </w:r>
      <w:r w:rsidR="007362FB" w:rsidRPr="00830D49">
        <w:rPr>
          <w:rFonts w:ascii="HG丸ｺﾞｼｯｸM-PRO" w:eastAsia="HG丸ｺﾞｼｯｸM-PRO" w:hAnsi="HG丸ｺﾞｼｯｸM-PRO" w:hint="eastAsia"/>
        </w:rPr>
        <w:t>年末年始</w:t>
      </w:r>
      <w:bookmarkStart w:id="0" w:name="_GoBack"/>
      <w:bookmarkEnd w:id="0"/>
    </w:p>
    <w:p w:rsidR="00CE17FA" w:rsidRDefault="00A12FA8" w:rsidP="001D5471">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時　間　９時３０分から１７時００</w:t>
      </w:r>
      <w:r w:rsidR="00CE17FA">
        <w:rPr>
          <w:rFonts w:ascii="HG丸ｺﾞｼｯｸM-PRO" w:eastAsia="HG丸ｺﾞｼｯｸM-PRO" w:hAnsi="HG丸ｺﾞｼｯｸM-PRO" w:hint="eastAsia"/>
        </w:rPr>
        <w:t>分</w:t>
      </w:r>
    </w:p>
    <w:p w:rsidR="009B33F7" w:rsidRDefault="009B33F7" w:rsidP="001D5471">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面　積　約１３㎡</w:t>
      </w:r>
    </w:p>
    <w:p w:rsidR="009B33F7" w:rsidRDefault="00A12FA8" w:rsidP="009B33F7">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設　備　ガスコンロ：１台（ガス栓は２</w:t>
      </w:r>
      <w:r w:rsidR="009B33F7">
        <w:rPr>
          <w:rFonts w:ascii="HG丸ｺﾞｼｯｸM-PRO" w:eastAsia="HG丸ｺﾞｼｯｸM-PRO" w:hAnsi="HG丸ｺﾞｼｯｸM-PRO" w:hint="eastAsia"/>
        </w:rPr>
        <w:t>口）</w:t>
      </w:r>
    </w:p>
    <w:p w:rsidR="009B33F7" w:rsidRDefault="00BC7BF8" w:rsidP="009B33F7">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5686425</wp:posOffset>
                </wp:positionH>
                <wp:positionV relativeFrom="paragraph">
                  <wp:posOffset>47625</wp:posOffset>
                </wp:positionV>
                <wp:extent cx="756000" cy="9334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756000" cy="933450"/>
                        </a:xfrm>
                        <a:prstGeom prst="rect">
                          <a:avLst/>
                        </a:prstGeom>
                        <a:solidFill>
                          <a:srgbClr val="FDEADA">
                            <a:alpha val="54118"/>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447.75pt;margin-top:3.75pt;width:59.55pt;height: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" fillcolor="#fdeada" strokecolor="red" strokeweight="2pt">
                <v:fill opacity="35466f"/>
              </v:rect>
            </w:pict>
          </mc:Fallback>
        </mc:AlternateContent>
      </w:r>
      <w:r>
        <w:rPr>
          <w:rFonts w:ascii="HG丸ｺﾞｼｯｸM-PRO" w:eastAsia="HG丸ｺﾞｼｯｸM-PRO" w:hAnsi="HG丸ｺﾞｼｯｸM-PRO" w:hint="eastAsia"/>
          <w:noProof/>
        </w:rPr>
        <w:drawing>
          <wp:anchor distT="0" distB="0" distL="114300" distR="114300" simplePos="0" relativeHeight="251658240" behindDoc="0" locked="0" layoutInCell="1" allowOverlap="1" wp14:anchorId="236CEA44" wp14:editId="2463EF66">
            <wp:simplePos x="0" y="0"/>
            <wp:positionH relativeFrom="column">
              <wp:posOffset>2667000</wp:posOffset>
            </wp:positionH>
            <wp:positionV relativeFrom="paragraph">
              <wp:posOffset>19050</wp:posOffset>
            </wp:positionV>
            <wp:extent cx="3812309" cy="990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2A85.tmp"/>
                    <pic:cNvPicPr/>
                  </pic:nvPicPr>
                  <pic:blipFill>
                    <a:blip r:embed="rId8">
                      <a:extLst>
                        <a:ext uri="{28A0092B-C50C-407E-A947-70E740481C1C}">
                          <a14:useLocalDpi xmlns:a14="http://schemas.microsoft.com/office/drawing/2010/main" val="0"/>
                        </a:ext>
                      </a:extLst>
                    </a:blip>
                    <a:stretch>
                      <a:fillRect/>
                    </a:stretch>
                  </pic:blipFill>
                  <pic:spPr>
                    <a:xfrm>
                      <a:off x="0" y="0"/>
                      <a:ext cx="3812309" cy="990600"/>
                    </a:xfrm>
                    <a:prstGeom prst="rect">
                      <a:avLst/>
                    </a:prstGeom>
                  </pic:spPr>
                </pic:pic>
              </a:graphicData>
            </a:graphic>
            <wp14:sizeRelH relativeFrom="page">
              <wp14:pctWidth>0</wp14:pctWidth>
            </wp14:sizeRelH>
            <wp14:sizeRelV relativeFrom="page">
              <wp14:pctHeight>0</wp14:pctHeight>
            </wp14:sizeRelV>
          </wp:anchor>
        </w:drawing>
      </w:r>
      <w:r w:rsidR="00A12FA8">
        <w:rPr>
          <w:rFonts w:ascii="HG丸ｺﾞｼｯｸM-PRO" w:eastAsia="HG丸ｺﾞｼｯｸM-PRO" w:hAnsi="HG丸ｺﾞｼｯｸM-PRO" w:hint="eastAsia"/>
        </w:rPr>
        <w:t xml:space="preserve">　　　　業務用冷蔵庫：１</w:t>
      </w:r>
      <w:r w:rsidR="009B33F7">
        <w:rPr>
          <w:rFonts w:ascii="HG丸ｺﾞｼｯｸM-PRO" w:eastAsia="HG丸ｺﾞｼｯｸM-PRO" w:hAnsi="HG丸ｺﾞｼｯｸM-PRO" w:hint="eastAsia"/>
        </w:rPr>
        <w:t>台</w:t>
      </w:r>
    </w:p>
    <w:p w:rsidR="009B33F7" w:rsidRDefault="009B33F7" w:rsidP="009B33F7">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調理台・水道設備：一式</w:t>
      </w:r>
    </w:p>
    <w:p w:rsidR="009B33F7" w:rsidRPr="009B33F7" w:rsidRDefault="009B33F7" w:rsidP="009B33F7">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　　　　カウンターあり</w:t>
      </w:r>
    </w:p>
    <w:p w:rsidR="007362FB" w:rsidRPr="009B33F7" w:rsidRDefault="007362FB" w:rsidP="007362FB">
      <w:pPr>
        <w:rPr>
          <w:rFonts w:ascii="HG丸ｺﾞｼｯｸM-PRO" w:eastAsia="HG丸ｺﾞｼｯｸM-PRO" w:hAnsi="HG丸ｺﾞｼｯｸM-PRO"/>
        </w:rPr>
      </w:pPr>
    </w:p>
    <w:p w:rsidR="007362FB" w:rsidRPr="00830D49" w:rsidRDefault="007362FB" w:rsidP="007362FB">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募集要項</w:t>
      </w:r>
    </w:p>
    <w:p w:rsidR="007362FB" w:rsidRPr="00830D49" w:rsidRDefault="007362FB" w:rsidP="007362FB">
      <w:pPr>
        <w:pStyle w:val="a3"/>
        <w:numPr>
          <w:ilvl w:val="0"/>
          <w:numId w:val="3"/>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募集区画</w:t>
      </w:r>
    </w:p>
    <w:p w:rsidR="007362FB" w:rsidRPr="00830D49" w:rsidRDefault="009107BE" w:rsidP="007362FB">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A12FA8">
        <w:rPr>
          <w:rFonts w:ascii="HG丸ｺﾞｼｯｸM-PRO" w:eastAsia="HG丸ｺﾞｼｯｸM-PRO" w:hAnsi="HG丸ｺﾞｼｯｸM-PRO" w:hint="eastAsia"/>
        </w:rPr>
        <w:t xml:space="preserve">　</w:t>
      </w:r>
      <w:r w:rsidR="007F5908">
        <w:rPr>
          <w:rFonts w:ascii="HG丸ｺﾞｼｯｸM-PRO" w:eastAsia="HG丸ｺﾞｼｯｸM-PRO" w:hAnsi="HG丸ｺﾞｼｯｸM-PRO" w:hint="eastAsia"/>
        </w:rPr>
        <w:t>イベント厨房</w:t>
      </w:r>
    </w:p>
    <w:p w:rsidR="007362FB" w:rsidRPr="00830D49" w:rsidRDefault="007362FB" w:rsidP="007362FB">
      <w:pPr>
        <w:pStyle w:val="a3"/>
        <w:numPr>
          <w:ilvl w:val="0"/>
          <w:numId w:val="3"/>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募集期間</w:t>
      </w:r>
    </w:p>
    <w:p w:rsidR="007362FB" w:rsidRPr="00830D49" w:rsidRDefault="00125612" w:rsidP="007362FB">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平成３０</w:t>
      </w:r>
      <w:r w:rsidR="009B33F7">
        <w:rPr>
          <w:rFonts w:ascii="HG丸ｺﾞｼｯｸM-PRO" w:eastAsia="HG丸ｺﾞｼｯｸM-PRO" w:hAnsi="HG丸ｺﾞｼｯｸM-PRO" w:hint="eastAsia"/>
        </w:rPr>
        <w:t>年１</w:t>
      </w:r>
      <w:r>
        <w:rPr>
          <w:rFonts w:ascii="HG丸ｺﾞｼｯｸM-PRO" w:eastAsia="HG丸ｺﾞｼｯｸM-PRO" w:hAnsi="HG丸ｺﾞｼｯｸM-PRO" w:hint="eastAsia"/>
        </w:rPr>
        <w:t>２</w:t>
      </w:r>
      <w:r w:rsidR="009B33F7">
        <w:rPr>
          <w:rFonts w:ascii="HG丸ｺﾞｼｯｸM-PRO" w:eastAsia="HG丸ｺﾞｼｯｸM-PRO" w:hAnsi="HG丸ｺﾞｼｯｸM-PRO" w:hint="eastAsia"/>
        </w:rPr>
        <w:t>月１</w:t>
      </w:r>
      <w:r w:rsidR="007362FB" w:rsidRPr="00830D49">
        <w:rPr>
          <w:rFonts w:ascii="HG丸ｺﾞｼｯｸM-PRO" w:eastAsia="HG丸ｺﾞｼｯｸM-PRO" w:hAnsi="HG丸ｺﾞｼｯｸM-PRO" w:hint="eastAsia"/>
        </w:rPr>
        <w:t>日から</w:t>
      </w:r>
      <w:r w:rsidR="00A12FA8">
        <w:rPr>
          <w:rFonts w:ascii="HG丸ｺﾞｼｯｸM-PRO" w:eastAsia="HG丸ｺﾞｼｯｸM-PRO" w:hAnsi="HG丸ｺﾞｼｯｸM-PRO" w:hint="eastAsia"/>
        </w:rPr>
        <w:t>随時</w:t>
      </w:r>
      <w:r w:rsidR="007362FB" w:rsidRPr="00830D49">
        <w:rPr>
          <w:rFonts w:ascii="HG丸ｺﾞｼｯｸM-PRO" w:eastAsia="HG丸ｺﾞｼｯｸM-PRO" w:hAnsi="HG丸ｺﾞｼｯｸM-PRO" w:hint="eastAsia"/>
        </w:rPr>
        <w:t>（出店者決定次第、募集締切）</w:t>
      </w:r>
    </w:p>
    <w:p w:rsidR="007362FB" w:rsidRPr="00830D49" w:rsidRDefault="007362FB" w:rsidP="007362FB">
      <w:pPr>
        <w:pStyle w:val="a3"/>
        <w:numPr>
          <w:ilvl w:val="0"/>
          <w:numId w:val="3"/>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出店期間</w:t>
      </w:r>
    </w:p>
    <w:p w:rsidR="007362FB" w:rsidRPr="00830D49" w:rsidRDefault="009E7293" w:rsidP="007362FB">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日野町</w:t>
      </w:r>
      <w:r w:rsidR="000B4169">
        <w:rPr>
          <w:rFonts w:ascii="HG丸ｺﾞｼｯｸM-PRO" w:eastAsia="HG丸ｺﾞｼｯｸM-PRO" w:hAnsi="HG丸ｺﾞｼｯｸM-PRO" w:hint="eastAsia"/>
        </w:rPr>
        <w:t>役場</w:t>
      </w:r>
      <w:r>
        <w:rPr>
          <w:rFonts w:ascii="HG丸ｺﾞｼｯｸM-PRO" w:eastAsia="HG丸ｺﾞｼｯｸM-PRO" w:hAnsi="HG丸ｺﾞｼｯｸM-PRO" w:hint="eastAsia"/>
        </w:rPr>
        <w:t>商工観光課（以下「商工観光課」という。）と出店者で</w:t>
      </w:r>
      <w:r w:rsidR="007362FB" w:rsidRPr="00830D49">
        <w:rPr>
          <w:rFonts w:ascii="HG丸ｺﾞｼｯｸM-PRO" w:eastAsia="HG丸ｺﾞｼｯｸM-PRO" w:hAnsi="HG丸ｺﾞｼｯｸM-PRO" w:hint="eastAsia"/>
        </w:rPr>
        <w:t>調整した期日</w:t>
      </w:r>
      <w:r w:rsidR="00A12FA8">
        <w:rPr>
          <w:rFonts w:ascii="HG丸ｺﾞｼｯｸM-PRO" w:eastAsia="HG丸ｺﾞｼｯｸM-PRO" w:hAnsi="HG丸ｺﾞｼｯｸM-PRO" w:hint="eastAsia"/>
        </w:rPr>
        <w:t>また</w:t>
      </w:r>
      <w:r w:rsidR="007362FB" w:rsidRPr="00830D49">
        <w:rPr>
          <w:rFonts w:ascii="HG丸ｺﾞｼｯｸM-PRO" w:eastAsia="HG丸ｺﾞｼｯｸM-PRO" w:hAnsi="HG丸ｺﾞｼｯｸM-PRO" w:hint="eastAsia"/>
        </w:rPr>
        <w:t>は期間</w:t>
      </w:r>
      <w:r w:rsidR="00125612">
        <w:rPr>
          <w:rFonts w:ascii="HG丸ｺﾞｼｯｸM-PRO" w:eastAsia="HG丸ｺﾞｼｯｸM-PRO" w:hAnsi="HG丸ｺﾞｼｯｸM-PRO" w:hint="eastAsia"/>
        </w:rPr>
        <w:t>（最長三ヶ月間）</w:t>
      </w:r>
    </w:p>
    <w:p w:rsidR="007362FB" w:rsidRPr="00830D49" w:rsidRDefault="007362FB" w:rsidP="007362FB">
      <w:pPr>
        <w:pStyle w:val="a3"/>
        <w:numPr>
          <w:ilvl w:val="0"/>
          <w:numId w:val="3"/>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応募対象者</w:t>
      </w:r>
    </w:p>
    <w:p w:rsidR="007362FB" w:rsidRPr="00830D49" w:rsidRDefault="00BE3241" w:rsidP="007362FB">
      <w:pPr>
        <w:pStyle w:val="a3"/>
        <w:ind w:leftChars="0"/>
        <w:rPr>
          <w:rFonts w:ascii="HG丸ｺﾞｼｯｸM-PRO" w:eastAsia="HG丸ｺﾞｼｯｸM-PRO" w:hAnsi="HG丸ｺﾞｼｯｸM-PRO"/>
        </w:rPr>
      </w:pPr>
      <w:r>
        <w:rPr>
          <w:rFonts w:ascii="HG丸ｺﾞｼｯｸM-PRO" w:eastAsia="HG丸ｺﾞｼｯｸM-PRO" w:hAnsi="HG丸ｺﾞｼｯｸM-PRO" w:hint="eastAsia"/>
        </w:rPr>
        <w:t>応募</w:t>
      </w:r>
      <w:r w:rsidR="007362FB" w:rsidRPr="00830D49">
        <w:rPr>
          <w:rFonts w:ascii="HG丸ｺﾞｼｯｸM-PRO" w:eastAsia="HG丸ｺﾞｼｯｸM-PRO" w:hAnsi="HG丸ｺﾞｼｯｸM-PRO" w:hint="eastAsia"/>
        </w:rPr>
        <w:t>できる者は、滋賀県内に在住</w:t>
      </w:r>
      <w:r w:rsidR="00A12FA8">
        <w:rPr>
          <w:rFonts w:ascii="HG丸ｺﾞｼｯｸM-PRO" w:eastAsia="HG丸ｺﾞｼｯｸM-PRO" w:hAnsi="HG丸ｺﾞｼｯｸM-PRO" w:hint="eastAsia"/>
        </w:rPr>
        <w:t>、</w:t>
      </w:r>
      <w:r w:rsidR="007362FB" w:rsidRPr="00830D49">
        <w:rPr>
          <w:rFonts w:ascii="HG丸ｺﾞｼｯｸM-PRO" w:eastAsia="HG丸ｺﾞｼｯｸM-PRO" w:hAnsi="HG丸ｺﾞｼｯｸM-PRO" w:hint="eastAsia"/>
        </w:rPr>
        <w:t>通勤</w:t>
      </w:r>
      <w:r w:rsidR="00A12FA8">
        <w:rPr>
          <w:rFonts w:ascii="HG丸ｺﾞｼｯｸM-PRO" w:eastAsia="HG丸ｺﾞｼｯｸM-PRO" w:hAnsi="HG丸ｺﾞｼｯｸM-PRO" w:hint="eastAsia"/>
        </w:rPr>
        <w:t>また</w:t>
      </w:r>
      <w:r w:rsidR="00240F67">
        <w:rPr>
          <w:rFonts w:ascii="HG丸ｺﾞｼｯｸM-PRO" w:eastAsia="HG丸ｺﾞｼｯｸM-PRO" w:hAnsi="HG丸ｺﾞｼｯｸM-PRO" w:hint="eastAsia"/>
        </w:rPr>
        <w:t>は通学している者で、本事業目的を</w:t>
      </w:r>
      <w:r w:rsidR="007362FB" w:rsidRPr="00830D49">
        <w:rPr>
          <w:rFonts w:ascii="HG丸ｺﾞｼｯｸM-PRO" w:eastAsia="HG丸ｺﾞｼｯｸM-PRO" w:hAnsi="HG丸ｺﾞｼｯｸM-PRO" w:hint="eastAsia"/>
        </w:rPr>
        <w:t>理解・賛同し、次の①または②のいずれかに該当する個人であること。</w:t>
      </w:r>
    </w:p>
    <w:p w:rsidR="007362FB" w:rsidRPr="00830D49" w:rsidRDefault="00A12FA8" w:rsidP="007362FB">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県内市町、各商工会等主催の「創業塾」「起業塾」等の受講者</w:t>
      </w:r>
      <w:r w:rsidR="007362FB" w:rsidRPr="00830D49">
        <w:rPr>
          <w:rFonts w:ascii="HG丸ｺﾞｼｯｸM-PRO" w:eastAsia="HG丸ｺﾞｼｯｸM-PRO" w:hAnsi="HG丸ｺﾞｼｯｸM-PRO" w:hint="eastAsia"/>
        </w:rPr>
        <w:t>（過去の受講者を含む。）</w:t>
      </w:r>
      <w:r w:rsidR="00BE3241">
        <w:rPr>
          <w:rFonts w:ascii="HG丸ｺﾞｼｯｸM-PRO" w:eastAsia="HG丸ｺﾞｼｯｸM-PRO" w:hAnsi="HG丸ｺﾞｼｯｸM-PRO" w:hint="eastAsia"/>
        </w:rPr>
        <w:t>を優先する。</w:t>
      </w:r>
    </w:p>
    <w:p w:rsidR="007362FB" w:rsidRPr="00830D49" w:rsidRDefault="00A12FA8" w:rsidP="007362FB">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9107BE">
        <w:rPr>
          <w:rFonts w:ascii="HG丸ｺﾞｼｯｸM-PRO" w:eastAsia="HG丸ｺﾞｼｯｸM-PRO" w:hAnsi="HG丸ｺﾞｼｯｸM-PRO" w:hint="eastAsia"/>
        </w:rPr>
        <w:t>町</w:t>
      </w:r>
      <w:r>
        <w:rPr>
          <w:rFonts w:ascii="HG丸ｺﾞｼｯｸM-PRO" w:eastAsia="HG丸ｺﾞｼｯｸM-PRO" w:hAnsi="HG丸ｺﾞｼｯｸM-PRO" w:hint="eastAsia"/>
        </w:rPr>
        <w:t>が適切と</w:t>
      </w:r>
      <w:r w:rsidR="007362FB" w:rsidRPr="00830D49">
        <w:rPr>
          <w:rFonts w:ascii="HG丸ｺﾞｼｯｸM-PRO" w:eastAsia="HG丸ｺﾞｼｯｸM-PRO" w:hAnsi="HG丸ｺﾞｼｯｸM-PRO" w:hint="eastAsia"/>
        </w:rPr>
        <w:t>認める者</w:t>
      </w:r>
    </w:p>
    <w:p w:rsidR="007362FB" w:rsidRPr="00A12FA8" w:rsidRDefault="007362FB" w:rsidP="007362FB">
      <w:pPr>
        <w:pStyle w:val="a3"/>
        <w:ind w:leftChars="0" w:left="1200"/>
        <w:rPr>
          <w:rFonts w:ascii="HG丸ｺﾞｼｯｸM-PRO" w:eastAsia="HG丸ｺﾞｼｯｸM-PRO" w:hAnsi="HG丸ｺﾞｼｯｸM-PRO"/>
        </w:rPr>
      </w:pPr>
    </w:p>
    <w:p w:rsidR="007362FB" w:rsidRPr="00830D49" w:rsidRDefault="00C402E2" w:rsidP="00C402E2">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出店期間および出店回数</w:t>
      </w:r>
    </w:p>
    <w:p w:rsidR="00C402E2" w:rsidRPr="00830D49" w:rsidRDefault="00A12FA8" w:rsidP="00C402E2">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w:t>
      </w:r>
      <w:r w:rsidR="00BE3241">
        <w:rPr>
          <w:rFonts w:ascii="HG丸ｺﾞｼｯｸM-PRO" w:eastAsia="HG丸ｺﾞｼｯｸM-PRO" w:hAnsi="HG丸ｺﾞｼｯｸM-PRO" w:hint="eastAsia"/>
        </w:rPr>
        <w:t>「３．募集要項」の出店期間のうち、商工観光課と調整</w:t>
      </w:r>
      <w:r w:rsidR="00C402E2" w:rsidRPr="00830D49">
        <w:rPr>
          <w:rFonts w:ascii="HG丸ｺﾞｼｯｸM-PRO" w:eastAsia="HG丸ｺﾞｼｯｸM-PRO" w:hAnsi="HG丸ｺﾞｼｯｸM-PRO" w:hint="eastAsia"/>
        </w:rPr>
        <w:t>した日時</w:t>
      </w:r>
      <w:r>
        <w:rPr>
          <w:rFonts w:ascii="HG丸ｺﾞｼｯｸM-PRO" w:eastAsia="HG丸ｺﾞｼｯｸM-PRO" w:hAnsi="HG丸ｺﾞｼｯｸM-PRO" w:hint="eastAsia"/>
        </w:rPr>
        <w:t>とする</w:t>
      </w:r>
      <w:r w:rsidR="00C402E2" w:rsidRPr="00830D49">
        <w:rPr>
          <w:rFonts w:ascii="HG丸ｺﾞｼｯｸM-PRO" w:eastAsia="HG丸ｺﾞｼｯｸM-PRO" w:hAnsi="HG丸ｺﾞｼｯｸM-PRO" w:hint="eastAsia"/>
        </w:rPr>
        <w:t>。ただし、日野町</w:t>
      </w:r>
      <w:r>
        <w:rPr>
          <w:rFonts w:ascii="HG丸ｺﾞｼｯｸM-PRO" w:eastAsia="HG丸ｺﾞｼｯｸM-PRO" w:hAnsi="HG丸ｺﾞｼｯｸM-PRO" w:hint="eastAsia"/>
        </w:rPr>
        <w:t>内における祭事やイベントとの調整のため協議を行う場合がある。なお</w:t>
      </w:r>
      <w:r w:rsidR="00C402E2" w:rsidRPr="00830D49">
        <w:rPr>
          <w:rFonts w:ascii="HG丸ｺﾞｼｯｸM-PRO" w:eastAsia="HG丸ｺﾞｼｯｸM-PRO" w:hAnsi="HG丸ｺﾞｼｯｸM-PRO" w:hint="eastAsia"/>
        </w:rPr>
        <w:t>、出店回数は特に制限しない。</w:t>
      </w:r>
    </w:p>
    <w:p w:rsidR="00C402E2" w:rsidRPr="00830D49" w:rsidRDefault="00C402E2" w:rsidP="00C402E2">
      <w:pPr>
        <w:pStyle w:val="a3"/>
        <w:ind w:leftChars="0" w:left="420"/>
        <w:rPr>
          <w:rFonts w:ascii="HG丸ｺﾞｼｯｸM-PRO" w:eastAsia="HG丸ｺﾞｼｯｸM-PRO" w:hAnsi="HG丸ｺﾞｼｯｸM-PRO"/>
        </w:rPr>
      </w:pPr>
    </w:p>
    <w:p w:rsidR="00C402E2" w:rsidRPr="00830D49" w:rsidRDefault="00C402E2" w:rsidP="00C402E2">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出店内容</w:t>
      </w:r>
    </w:p>
    <w:p w:rsidR="00C402E2" w:rsidRPr="00830D49" w:rsidRDefault="00C402E2" w:rsidP="00C402E2">
      <w:pPr>
        <w:pStyle w:val="a3"/>
        <w:ind w:leftChars="0" w:left="420"/>
        <w:rPr>
          <w:rFonts w:ascii="HG丸ｺﾞｼｯｸM-PRO" w:eastAsia="HG丸ｺﾞｼｯｸM-PRO" w:hAnsi="HG丸ｺﾞｼｯｸM-PRO"/>
        </w:rPr>
      </w:pPr>
      <w:r w:rsidRPr="00830D49">
        <w:rPr>
          <w:rFonts w:ascii="HG丸ｺﾞｼｯｸM-PRO" w:eastAsia="HG丸ｺﾞｼｯｸM-PRO" w:hAnsi="HG丸ｺﾞｼｯｸM-PRO" w:hint="eastAsia"/>
        </w:rPr>
        <w:t xml:space="preserve">　出店できる内容は、次のいずれかに該当するもの</w:t>
      </w:r>
      <w:r w:rsidR="00A12FA8">
        <w:rPr>
          <w:rFonts w:ascii="HG丸ｺﾞｼｯｸM-PRO" w:eastAsia="HG丸ｺﾞｼｯｸM-PRO" w:hAnsi="HG丸ｺﾞｼｯｸM-PRO" w:hint="eastAsia"/>
        </w:rPr>
        <w:t>とする</w:t>
      </w:r>
      <w:r w:rsidRPr="00830D49">
        <w:rPr>
          <w:rFonts w:ascii="HG丸ｺﾞｼｯｸM-PRO" w:eastAsia="HG丸ｺﾞｼｯｸM-PRO" w:hAnsi="HG丸ｺﾞｼｯｸM-PRO" w:hint="eastAsia"/>
        </w:rPr>
        <w:t>。</w:t>
      </w:r>
    </w:p>
    <w:p w:rsidR="00C402E2" w:rsidRPr="00830D49" w:rsidRDefault="00A12FA8" w:rsidP="00C402E2">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観光客に向けた日野町内の食材を利用した軽食等の販売</w:t>
      </w:r>
    </w:p>
    <w:p w:rsidR="00C402E2" w:rsidRPr="00830D49" w:rsidRDefault="00A12FA8" w:rsidP="00C402E2">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観光客に向けた日野町のお土産等の創作品の販売</w:t>
      </w:r>
    </w:p>
    <w:p w:rsidR="00C402E2" w:rsidRDefault="00A12FA8" w:rsidP="00C402E2">
      <w:pPr>
        <w:pStyle w:val="a3"/>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BE3241">
        <w:rPr>
          <w:rFonts w:ascii="HG丸ｺﾞｼｯｸM-PRO" w:eastAsia="HG丸ｺﾞｼｯｸM-PRO" w:hAnsi="HG丸ｺﾞｼｯｸM-PRO" w:hint="eastAsia"/>
        </w:rPr>
        <w:t>町</w:t>
      </w:r>
      <w:r>
        <w:rPr>
          <w:rFonts w:ascii="HG丸ｺﾞｼｯｸM-PRO" w:eastAsia="HG丸ｺﾞｼｯｸM-PRO" w:hAnsi="HG丸ｺﾞｼｯｸM-PRO" w:hint="eastAsia"/>
        </w:rPr>
        <w:t>が適切と認めたもの</w:t>
      </w:r>
    </w:p>
    <w:p w:rsidR="009E7293" w:rsidRPr="00830D49" w:rsidRDefault="009E7293" w:rsidP="009E7293">
      <w:pPr>
        <w:pStyle w:val="a3"/>
        <w:ind w:leftChars="0"/>
        <w:rPr>
          <w:rFonts w:ascii="HG丸ｺﾞｼｯｸM-PRO" w:eastAsia="HG丸ｺﾞｼｯｸM-PRO" w:hAnsi="HG丸ｺﾞｼｯｸM-PRO"/>
        </w:rPr>
      </w:pPr>
    </w:p>
    <w:p w:rsidR="00C402E2" w:rsidRPr="00830D49" w:rsidRDefault="00C402E2" w:rsidP="00C402E2">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出店料</w:t>
      </w:r>
    </w:p>
    <w:p w:rsidR="009B33F7" w:rsidRDefault="00C402E2" w:rsidP="00C402E2">
      <w:pPr>
        <w:pStyle w:val="a3"/>
        <w:ind w:leftChars="0" w:left="420"/>
        <w:rPr>
          <w:rFonts w:ascii="HG丸ｺﾞｼｯｸM-PRO" w:eastAsia="HG丸ｺﾞｼｯｸM-PRO" w:hAnsi="HG丸ｺﾞｼｯｸM-PRO"/>
        </w:rPr>
      </w:pPr>
      <w:r w:rsidRPr="00830D49">
        <w:rPr>
          <w:rFonts w:ascii="HG丸ｺﾞｼｯｸM-PRO" w:eastAsia="HG丸ｺﾞｼｯｸM-PRO" w:hAnsi="HG丸ｺﾞｼｯｸM-PRO" w:hint="eastAsia"/>
        </w:rPr>
        <w:t xml:space="preserve">　</w:t>
      </w:r>
      <w:r w:rsidR="00BE3241">
        <w:rPr>
          <w:rFonts w:ascii="HG丸ｺﾞｼｯｸM-PRO" w:eastAsia="HG丸ｺﾞｼｯｸM-PRO" w:hAnsi="HG丸ｺﾞｼｯｸM-PRO" w:hint="eastAsia"/>
        </w:rPr>
        <w:t>出店料は、</w:t>
      </w:r>
      <w:r w:rsidRPr="00830D49">
        <w:rPr>
          <w:rFonts w:ascii="HG丸ｺﾞｼｯｸM-PRO" w:eastAsia="HG丸ｺﾞｼｯｸM-PRO" w:hAnsi="HG丸ｺﾞｼｯｸM-PRO" w:hint="eastAsia"/>
        </w:rPr>
        <w:t>日野町行政財産使用料条例</w:t>
      </w:r>
      <w:r w:rsidR="00331195">
        <w:rPr>
          <w:rFonts w:ascii="HG丸ｺﾞｼｯｸM-PRO" w:eastAsia="HG丸ｺﾞｼｯｸM-PRO" w:hAnsi="HG丸ｺﾞｼｯｸM-PRO" w:hint="eastAsia"/>
        </w:rPr>
        <w:t>に基づく金</w:t>
      </w:r>
      <w:r w:rsidR="00BE3241">
        <w:rPr>
          <w:rFonts w:ascii="HG丸ｺﾞｼｯｸM-PRO" w:eastAsia="HG丸ｺﾞｼｯｸM-PRO" w:hAnsi="HG丸ｺﾞｼｯｸM-PRO" w:hint="eastAsia"/>
        </w:rPr>
        <w:t>額</w:t>
      </w:r>
      <w:r w:rsidR="00A12FA8">
        <w:rPr>
          <w:rFonts w:ascii="HG丸ｺﾞｼｯｸM-PRO" w:eastAsia="HG丸ｺﾞｼｯｸM-PRO" w:hAnsi="HG丸ｺﾞｼｯｸM-PRO" w:hint="eastAsia"/>
        </w:rPr>
        <w:t>（</w:t>
      </w:r>
      <w:r w:rsidR="00947842">
        <w:rPr>
          <w:rFonts w:ascii="HG丸ｺﾞｼｯｸM-PRO" w:eastAsia="HG丸ｺﾞｼｯｸM-PRO" w:hAnsi="HG丸ｺﾞｼｯｸM-PRO" w:hint="eastAsia"/>
        </w:rPr>
        <w:t>年間38,109円</w:t>
      </w:r>
      <w:r w:rsidR="00A12FA8">
        <w:rPr>
          <w:rFonts w:ascii="HG丸ｺﾞｼｯｸM-PRO" w:eastAsia="HG丸ｺﾞｼｯｸM-PRO" w:hAnsi="HG丸ｺﾞｼｯｸM-PRO" w:hint="eastAsia"/>
        </w:rPr>
        <w:t>）</w:t>
      </w:r>
      <w:r w:rsidR="00BE3241">
        <w:rPr>
          <w:rFonts w:ascii="HG丸ｺﾞｼｯｸM-PRO" w:eastAsia="HG丸ｺﾞｼｯｸM-PRO" w:hAnsi="HG丸ｺﾞｼｯｸM-PRO" w:hint="eastAsia"/>
        </w:rPr>
        <w:t>とする。</w:t>
      </w:r>
    </w:p>
    <w:p w:rsidR="00C402E2" w:rsidRPr="00830D49" w:rsidRDefault="006F456A" w:rsidP="009B33F7">
      <w:pPr>
        <w:pStyle w:val="a3"/>
        <w:ind w:leftChars="0" w:left="420" w:firstLineChars="100" w:firstLine="210"/>
        <w:rPr>
          <w:rFonts w:ascii="HG丸ｺﾞｼｯｸM-PRO" w:eastAsia="HG丸ｺﾞｼｯｸM-PRO" w:hAnsi="HG丸ｺﾞｼｯｸM-PRO"/>
        </w:rPr>
      </w:pPr>
      <w:r w:rsidRPr="00830D49">
        <w:rPr>
          <w:rFonts w:ascii="HG丸ｺﾞｼｯｸM-PRO" w:eastAsia="HG丸ｺﾞｼｯｸM-PRO" w:hAnsi="HG丸ｺﾞｼｯｸM-PRO" w:hint="eastAsia"/>
        </w:rPr>
        <w:t>なお、出店時の厨房機器および備品の使用料</w:t>
      </w:r>
      <w:r w:rsidR="00A12FA8">
        <w:rPr>
          <w:rFonts w:ascii="HG丸ｺﾞｼｯｸM-PRO" w:eastAsia="HG丸ｺﾞｼｯｸM-PRO" w:hAnsi="HG丸ｺﾞｼｯｸM-PRO" w:hint="eastAsia"/>
        </w:rPr>
        <w:t>は無料とし</w:t>
      </w:r>
      <w:r w:rsidR="00C402E2" w:rsidRPr="00830D49">
        <w:rPr>
          <w:rFonts w:ascii="HG丸ｺﾞｼｯｸM-PRO" w:eastAsia="HG丸ｺﾞｼｯｸM-PRO" w:hAnsi="HG丸ｺﾞｼｯｸM-PRO" w:hint="eastAsia"/>
        </w:rPr>
        <w:t>、</w:t>
      </w:r>
      <w:r w:rsidRPr="00830D49">
        <w:rPr>
          <w:rFonts w:ascii="HG丸ｺﾞｼｯｸM-PRO" w:eastAsia="HG丸ｺﾞｼｯｸM-PRO" w:hAnsi="HG丸ｺﾞｼｯｸM-PRO" w:hint="eastAsia"/>
        </w:rPr>
        <w:t>水道</w:t>
      </w:r>
      <w:r w:rsidR="00C402E2" w:rsidRPr="00830D49">
        <w:rPr>
          <w:rFonts w:ascii="HG丸ｺﾞｼｯｸM-PRO" w:eastAsia="HG丸ｺﾞｼｯｸM-PRO" w:hAnsi="HG丸ｺﾞｼｯｸM-PRO" w:hint="eastAsia"/>
        </w:rPr>
        <w:t>光熱費</w:t>
      </w:r>
      <w:r w:rsidRPr="00830D49">
        <w:rPr>
          <w:rFonts w:ascii="HG丸ｺﾞｼｯｸM-PRO" w:eastAsia="HG丸ｺﾞｼｯｸM-PRO" w:hAnsi="HG丸ｺﾞｼｯｸM-PRO" w:hint="eastAsia"/>
        </w:rPr>
        <w:t>については、</w:t>
      </w:r>
      <w:r w:rsidR="00125612">
        <w:rPr>
          <w:rFonts w:ascii="HG丸ｺﾞｼｯｸM-PRO" w:eastAsia="HG丸ｺﾞｼｯｸM-PRO" w:hAnsi="HG丸ｺﾞｼｯｸM-PRO" w:hint="eastAsia"/>
        </w:rPr>
        <w:t>年</w:t>
      </w:r>
      <w:r w:rsidR="00A12FA8">
        <w:rPr>
          <w:rFonts w:ascii="HG丸ｺﾞｼｯｸM-PRO" w:eastAsia="HG丸ｺﾞｼｯｸM-PRO" w:hAnsi="HG丸ｺﾞｼｯｸM-PRO" w:hint="eastAsia"/>
        </w:rPr>
        <w:t>の</w:t>
      </w:r>
      <w:r w:rsidR="00240F67">
        <w:rPr>
          <w:rFonts w:ascii="HG丸ｺﾞｼｯｸM-PRO" w:eastAsia="HG丸ｺﾞｼｯｸM-PRO" w:hAnsi="HG丸ｺﾞｼｯｸM-PRO" w:hint="eastAsia"/>
        </w:rPr>
        <w:t>平均値</w:t>
      </w:r>
      <w:r w:rsidR="00E12F04">
        <w:rPr>
          <w:rFonts w:ascii="HG丸ｺﾞｼｯｸM-PRO" w:eastAsia="HG丸ｺﾞｼｯｸM-PRO" w:hAnsi="HG丸ｺﾞｼｯｸM-PRO" w:hint="eastAsia"/>
        </w:rPr>
        <w:t>に</w:t>
      </w:r>
      <w:r w:rsidR="00A12FA8">
        <w:rPr>
          <w:rFonts w:ascii="HG丸ｺﾞｼｯｸM-PRO" w:eastAsia="HG丸ｺﾞｼｯｸM-PRO" w:hAnsi="HG丸ｺﾞｼｯｸM-PRO" w:hint="eastAsia"/>
        </w:rPr>
        <w:t>１２</w:t>
      </w:r>
      <w:r w:rsidR="00E12F04">
        <w:rPr>
          <w:rFonts w:ascii="HG丸ｺﾞｼｯｸM-PRO" w:eastAsia="HG丸ｺﾞｼｯｸM-PRO" w:hAnsi="HG丸ｺﾞｼｯｸM-PRO" w:hint="eastAsia"/>
        </w:rPr>
        <w:t>を乗じ</w:t>
      </w:r>
      <w:r w:rsidR="00A12FA8">
        <w:rPr>
          <w:rFonts w:ascii="HG丸ｺﾞｼｯｸM-PRO" w:eastAsia="HG丸ｺﾞｼｯｸM-PRO" w:hAnsi="HG丸ｺﾞｼｯｸM-PRO" w:hint="eastAsia"/>
        </w:rPr>
        <w:t>、</w:t>
      </w:r>
      <w:r w:rsidR="00240F67">
        <w:rPr>
          <w:rFonts w:ascii="HG丸ｺﾞｼｯｸM-PRO" w:eastAsia="HG丸ｺﾞｼｯｸM-PRO" w:hAnsi="HG丸ｺﾞｼｯｸM-PRO" w:hint="eastAsia"/>
        </w:rPr>
        <w:t>使用日数</w:t>
      </w:r>
      <w:r w:rsidR="00A12FA8">
        <w:rPr>
          <w:rFonts w:ascii="HG丸ｺﾞｼｯｸM-PRO" w:eastAsia="HG丸ｺﾞｼｯｸM-PRO" w:hAnsi="HG丸ｺﾞｼｯｸM-PRO" w:hint="eastAsia"/>
        </w:rPr>
        <w:t>割</w:t>
      </w:r>
      <w:r w:rsidR="00E12F04">
        <w:rPr>
          <w:rFonts w:ascii="HG丸ｺﾞｼｯｸM-PRO" w:eastAsia="HG丸ｺﾞｼｯｸM-PRO" w:hAnsi="HG丸ｺﾞｼｯｸM-PRO" w:hint="eastAsia"/>
        </w:rPr>
        <w:t>の</w:t>
      </w:r>
      <w:r w:rsidR="00A12FA8">
        <w:rPr>
          <w:rFonts w:ascii="HG丸ｺﾞｼｯｸM-PRO" w:eastAsia="HG丸ｺﾞｼｯｸM-PRO" w:hAnsi="HG丸ｺﾞｼｯｸM-PRO" w:hint="eastAsia"/>
        </w:rPr>
        <w:t>金額を</w:t>
      </w:r>
      <w:r w:rsidRPr="00830D49">
        <w:rPr>
          <w:rFonts w:ascii="HG丸ｺﾞｼｯｸM-PRO" w:eastAsia="HG丸ｺﾞｼｯｸM-PRO" w:hAnsi="HG丸ｺﾞｼｯｸM-PRO" w:hint="eastAsia"/>
        </w:rPr>
        <w:t>別途徴収するものとする。</w:t>
      </w:r>
    </w:p>
    <w:p w:rsidR="006F456A" w:rsidRPr="00830D49" w:rsidRDefault="006F456A" w:rsidP="00C402E2">
      <w:pPr>
        <w:pStyle w:val="a3"/>
        <w:ind w:leftChars="0" w:left="420"/>
        <w:rPr>
          <w:rFonts w:ascii="HG丸ｺﾞｼｯｸM-PRO" w:eastAsia="HG丸ｺﾞｼｯｸM-PRO" w:hAnsi="HG丸ｺﾞｼｯｸM-PRO"/>
        </w:rPr>
      </w:pPr>
    </w:p>
    <w:p w:rsidR="006F456A" w:rsidRPr="00830D49" w:rsidRDefault="006F456A" w:rsidP="007740E5">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遵守事項</w:t>
      </w:r>
    </w:p>
    <w:p w:rsidR="007740E5" w:rsidRPr="00830D49" w:rsidRDefault="009E7293" w:rsidP="007740E5">
      <w:pPr>
        <w:pStyle w:val="a3"/>
        <w:ind w:leftChars="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出店の承認を受けた者（以下</w:t>
      </w:r>
      <w:r w:rsidR="007740E5" w:rsidRPr="00830D49">
        <w:rPr>
          <w:rFonts w:ascii="HG丸ｺﾞｼｯｸM-PRO" w:eastAsia="HG丸ｺﾞｼｯｸM-PRO" w:hAnsi="HG丸ｺﾞｼｯｸM-PRO" w:hint="eastAsia"/>
        </w:rPr>
        <w:t>「出店者」という。）は、次に掲げる事項を遵守しなければならない。</w:t>
      </w:r>
    </w:p>
    <w:p w:rsidR="007740E5" w:rsidRPr="00830D49" w:rsidRDefault="00125612" w:rsidP="007740E5">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日野町の観光事業</w:t>
      </w:r>
      <w:r w:rsidR="00A12FA8">
        <w:rPr>
          <w:rFonts w:ascii="HG丸ｺﾞｼｯｸM-PRO" w:eastAsia="HG丸ｺﾞｼｯｸM-PRO" w:hAnsi="HG丸ｺﾞｼｯｸM-PRO" w:hint="eastAsia"/>
        </w:rPr>
        <w:t>の一部である</w:t>
      </w:r>
      <w:r w:rsidR="007740E5" w:rsidRPr="00830D49">
        <w:rPr>
          <w:rFonts w:ascii="HG丸ｺﾞｼｯｸM-PRO" w:eastAsia="HG丸ｺﾞｼｯｸM-PRO" w:hAnsi="HG丸ｺﾞｼｯｸM-PRO" w:hint="eastAsia"/>
        </w:rPr>
        <w:t>ことを理解し、</w:t>
      </w:r>
      <w:r w:rsidR="00240F67">
        <w:rPr>
          <w:rFonts w:ascii="HG丸ｺﾞｼｯｸM-PRO" w:eastAsia="HG丸ｺﾞｼｯｸM-PRO" w:hAnsi="HG丸ｺﾞｼｯｸM-PRO" w:hint="eastAsia"/>
        </w:rPr>
        <w:t>信義に基づいて実施する</w:t>
      </w:r>
      <w:r w:rsidR="007740E5" w:rsidRPr="00830D49">
        <w:rPr>
          <w:rFonts w:ascii="HG丸ｺﾞｼｯｸM-PRO" w:eastAsia="HG丸ｺﾞｼｯｸM-PRO" w:hAnsi="HG丸ｺﾞｼｯｸM-PRO" w:hint="eastAsia"/>
        </w:rPr>
        <w:t>こと。</w:t>
      </w:r>
    </w:p>
    <w:p w:rsidR="007740E5" w:rsidRPr="00830D49" w:rsidRDefault="00A12FA8" w:rsidP="007740E5">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出店品の搬入、搬出および</w:t>
      </w:r>
      <w:r w:rsidR="007740E5" w:rsidRPr="00830D49">
        <w:rPr>
          <w:rFonts w:ascii="HG丸ｺﾞｼｯｸM-PRO" w:eastAsia="HG丸ｺﾞｼｯｸM-PRO" w:hAnsi="HG丸ｺﾞｼｯｸM-PRO" w:hint="eastAsia"/>
        </w:rPr>
        <w:t>出店準備は出店者において行うこと。</w:t>
      </w:r>
    </w:p>
    <w:p w:rsidR="007740E5" w:rsidRPr="00830D49" w:rsidRDefault="007740E5" w:rsidP="007740E5">
      <w:pPr>
        <w:pStyle w:val="a3"/>
        <w:numPr>
          <w:ilvl w:val="0"/>
          <w:numId w:val="5"/>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出店品の搬入、搬出を含む出店期間中において、災害、事故および盗難等による出店品の破損、紛失等のトラブルについては、</w:t>
      </w:r>
      <w:r w:rsidR="00BE3241">
        <w:rPr>
          <w:rFonts w:ascii="HG丸ｺﾞｼｯｸM-PRO" w:eastAsia="HG丸ｺﾞｼｯｸM-PRO" w:hAnsi="HG丸ｺﾞｼｯｸM-PRO" w:hint="eastAsia"/>
        </w:rPr>
        <w:t>出店者</w:t>
      </w:r>
      <w:r w:rsidR="00240F67">
        <w:rPr>
          <w:rFonts w:ascii="HG丸ｺﾞｼｯｸM-PRO" w:eastAsia="HG丸ｺﾞｼｯｸM-PRO" w:hAnsi="HG丸ｺﾞｼｯｸM-PRO" w:hint="eastAsia"/>
        </w:rPr>
        <w:t>の責任において対応する</w:t>
      </w:r>
      <w:r w:rsidRPr="00830D49">
        <w:rPr>
          <w:rFonts w:ascii="HG丸ｺﾞｼｯｸM-PRO" w:eastAsia="HG丸ｺﾞｼｯｸM-PRO" w:hAnsi="HG丸ｺﾞｼｯｸM-PRO" w:hint="eastAsia"/>
        </w:rPr>
        <w:t>こと。</w:t>
      </w:r>
    </w:p>
    <w:p w:rsidR="007740E5" w:rsidRPr="00830D49" w:rsidRDefault="00BE3241" w:rsidP="007740E5">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出店承認申請書（様式１）および事業・収支計画書（様式２）</w:t>
      </w:r>
      <w:r w:rsidR="007740E5" w:rsidRPr="00830D49">
        <w:rPr>
          <w:rFonts w:ascii="HG丸ｺﾞｼｯｸM-PRO" w:eastAsia="HG丸ｺﾞｼｯｸM-PRO" w:hAnsi="HG丸ｺﾞｼｯｸM-PRO" w:hint="eastAsia"/>
        </w:rPr>
        <w:t>を出店前に提出すること。</w:t>
      </w:r>
    </w:p>
    <w:p w:rsidR="007740E5" w:rsidRPr="00830D49" w:rsidRDefault="009107BE" w:rsidP="007740E5">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7740E5" w:rsidRPr="00830D49">
        <w:rPr>
          <w:rFonts w:ascii="HG丸ｺﾞｼｯｸM-PRO" w:eastAsia="HG丸ｺﾞｼｯｸM-PRO" w:hAnsi="HG丸ｺﾞｼｯｸM-PRO" w:hint="eastAsia"/>
        </w:rPr>
        <w:t>または設備を損傷しないこと。</w:t>
      </w:r>
      <w:r w:rsidR="00240F67">
        <w:rPr>
          <w:rFonts w:ascii="HG丸ｺﾞｼｯｸM-PRO" w:eastAsia="HG丸ｺﾞｼｯｸM-PRO" w:hAnsi="HG丸ｺﾞｼｯｸM-PRO" w:hint="eastAsia"/>
        </w:rPr>
        <w:t>また出店を終了する際には、「１１．原状回復の義務」の基づき対応すること。</w:t>
      </w:r>
    </w:p>
    <w:p w:rsidR="007740E5" w:rsidRPr="00830D49" w:rsidRDefault="007740E5" w:rsidP="007740E5">
      <w:pPr>
        <w:pStyle w:val="a3"/>
        <w:numPr>
          <w:ilvl w:val="0"/>
          <w:numId w:val="5"/>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観光客等に危害または迷惑を及ぼす行為をしないこと。</w:t>
      </w:r>
    </w:p>
    <w:p w:rsidR="007740E5" w:rsidRPr="00830D49" w:rsidRDefault="00A12FA8" w:rsidP="007740E5">
      <w:pPr>
        <w:pStyle w:val="a3"/>
        <w:numPr>
          <w:ilvl w:val="0"/>
          <w:numId w:val="5"/>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9107BE">
        <w:rPr>
          <w:rFonts w:ascii="HG丸ｺﾞｼｯｸM-PRO" w:eastAsia="HG丸ｺﾞｼｯｸM-PRO" w:hAnsi="HG丸ｺﾞｼｯｸM-PRO" w:hint="eastAsia"/>
        </w:rPr>
        <w:t>町が</w:t>
      </w:r>
      <w:r w:rsidR="007740E5" w:rsidRPr="00830D49">
        <w:rPr>
          <w:rFonts w:ascii="HG丸ｺﾞｼｯｸM-PRO" w:eastAsia="HG丸ｺﾞｼｯｸM-PRO" w:hAnsi="HG丸ｺﾞｼｯｸM-PRO" w:hint="eastAsia"/>
        </w:rPr>
        <w:t>指示したこと。</w:t>
      </w:r>
    </w:p>
    <w:p w:rsidR="007740E5" w:rsidRPr="00BE3241" w:rsidRDefault="007740E5" w:rsidP="007740E5">
      <w:pPr>
        <w:rPr>
          <w:rFonts w:ascii="HG丸ｺﾞｼｯｸM-PRO" w:eastAsia="HG丸ｺﾞｼｯｸM-PRO" w:hAnsi="HG丸ｺﾞｼｯｸM-PRO"/>
        </w:rPr>
      </w:pPr>
    </w:p>
    <w:p w:rsidR="007740E5" w:rsidRPr="00830D49" w:rsidRDefault="007740E5" w:rsidP="007740E5">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出店の承認</w:t>
      </w:r>
    </w:p>
    <w:p w:rsidR="007740E5" w:rsidRPr="00830D49" w:rsidRDefault="009107BE" w:rsidP="007E494C">
      <w:pPr>
        <w:pStyle w:val="a3"/>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出店承認申請が提出された場合、町</w:t>
      </w:r>
      <w:r w:rsidR="007740E5" w:rsidRPr="00830D49">
        <w:rPr>
          <w:rFonts w:ascii="HG丸ｺﾞｼｯｸM-PRO" w:eastAsia="HG丸ｺﾞｼｯｸM-PRO" w:hAnsi="HG丸ｺﾞｼｯｸM-PRO" w:hint="eastAsia"/>
        </w:rPr>
        <w:t>はその内容を審査の上、</w:t>
      </w:r>
      <w:r w:rsidR="009E7293">
        <w:rPr>
          <w:rFonts w:ascii="HG丸ｺﾞｼｯｸM-PRO" w:eastAsia="HG丸ｺﾞｼｯｸM-PRO" w:hAnsi="HG丸ｺﾞｼｯｸM-PRO" w:hint="eastAsia"/>
        </w:rPr>
        <w:t>出店の可否を判断する。次のいずれかに該当するとき、</w:t>
      </w:r>
      <w:r w:rsidR="00DB49E2">
        <w:rPr>
          <w:rFonts w:ascii="HG丸ｺﾞｼｯｸM-PRO" w:eastAsia="HG丸ｺﾞｼｯｸM-PRO" w:hAnsi="HG丸ｺﾞｼｯｸM-PRO" w:hint="eastAsia"/>
        </w:rPr>
        <w:t>町</w:t>
      </w:r>
      <w:r w:rsidR="007E494C" w:rsidRPr="00830D49">
        <w:rPr>
          <w:rFonts w:ascii="HG丸ｺﾞｼｯｸM-PRO" w:eastAsia="HG丸ｺﾞｼｯｸM-PRO" w:hAnsi="HG丸ｺﾞｼｯｸM-PRO" w:hint="eastAsia"/>
        </w:rPr>
        <w:t>は出店を承認しない。</w:t>
      </w:r>
    </w:p>
    <w:p w:rsidR="007E494C" w:rsidRPr="00830D49" w:rsidRDefault="00240F67" w:rsidP="007E494C">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事業目的に反すると認められるとき</w:t>
      </w:r>
      <w:r w:rsidR="007E494C" w:rsidRPr="00830D49">
        <w:rPr>
          <w:rFonts w:ascii="HG丸ｺﾞｼｯｸM-PRO" w:eastAsia="HG丸ｺﾞｼｯｸM-PRO" w:hAnsi="HG丸ｺﾞｼｯｸM-PRO" w:hint="eastAsia"/>
        </w:rPr>
        <w:t>。</w:t>
      </w:r>
    </w:p>
    <w:p w:rsidR="007E494C" w:rsidRPr="00830D49" w:rsidRDefault="007E494C" w:rsidP="007E494C">
      <w:pPr>
        <w:pStyle w:val="a3"/>
        <w:numPr>
          <w:ilvl w:val="0"/>
          <w:numId w:val="6"/>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公序良俗に反する行為と認められるとき。</w:t>
      </w:r>
    </w:p>
    <w:p w:rsidR="007E494C" w:rsidRPr="00830D49" w:rsidRDefault="007E494C" w:rsidP="007E494C">
      <w:pPr>
        <w:pStyle w:val="a3"/>
        <w:numPr>
          <w:ilvl w:val="0"/>
          <w:numId w:val="6"/>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暴力的不法行為を行うおそれがある組織の利益になると認められるとき。</w:t>
      </w:r>
    </w:p>
    <w:p w:rsidR="007E494C" w:rsidRPr="00830D49" w:rsidRDefault="00DB49E2" w:rsidP="007E494C">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A12FA8">
        <w:rPr>
          <w:rFonts w:ascii="HG丸ｺﾞｼｯｸM-PRO" w:eastAsia="HG丸ｺﾞｼｯｸM-PRO" w:hAnsi="HG丸ｺﾞｼｯｸM-PRO" w:hint="eastAsia"/>
        </w:rPr>
        <w:t>およびその</w:t>
      </w:r>
      <w:r w:rsidR="007A0520" w:rsidRPr="00830D49">
        <w:rPr>
          <w:rFonts w:ascii="HG丸ｺﾞｼｯｸM-PRO" w:eastAsia="HG丸ｺﾞｼｯｸM-PRO" w:hAnsi="HG丸ｺﾞｼｯｸM-PRO" w:hint="eastAsia"/>
        </w:rPr>
        <w:t>設備または備品等を損傷する恐れがあると認められるとき。</w:t>
      </w:r>
    </w:p>
    <w:p w:rsidR="007A0520" w:rsidRPr="00830D49" w:rsidRDefault="007A0520" w:rsidP="007E494C">
      <w:pPr>
        <w:pStyle w:val="a3"/>
        <w:numPr>
          <w:ilvl w:val="0"/>
          <w:numId w:val="6"/>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申請内容が</w:t>
      </w:r>
      <w:r w:rsidR="009107BE">
        <w:rPr>
          <w:rFonts w:ascii="HG丸ｺﾞｼｯｸM-PRO" w:eastAsia="HG丸ｺﾞｼｯｸM-PRO" w:hAnsi="HG丸ｺﾞｼｯｸM-PRO" w:hint="eastAsia"/>
        </w:rPr>
        <w:t>拠点施設</w:t>
      </w:r>
      <w:r w:rsidRPr="00830D49">
        <w:rPr>
          <w:rFonts w:ascii="HG丸ｺﾞｼｯｸM-PRO" w:eastAsia="HG丸ｺﾞｼｯｸM-PRO" w:hAnsi="HG丸ｺﾞｼｯｸM-PRO" w:hint="eastAsia"/>
        </w:rPr>
        <w:t>の事業実施に支障があると認められるとき。</w:t>
      </w:r>
    </w:p>
    <w:p w:rsidR="007A0520" w:rsidRPr="00830D49" w:rsidRDefault="00211991" w:rsidP="007A0520">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日野町</w:t>
      </w:r>
      <w:r w:rsidR="00331195">
        <w:rPr>
          <w:rFonts w:ascii="HG丸ｺﾞｼｯｸM-PRO" w:eastAsia="HG丸ｺﾞｼｯｸM-PRO" w:hAnsi="HG丸ｺﾞｼｯｸM-PRO" w:hint="eastAsia"/>
        </w:rPr>
        <w:t>暴力団排除条例および</w:t>
      </w:r>
      <w:r>
        <w:rPr>
          <w:rFonts w:ascii="HG丸ｺﾞｼｯｸM-PRO" w:eastAsia="HG丸ｺﾞｼｯｸM-PRO" w:hAnsi="HG丸ｺﾞｼｯｸM-PRO" w:hint="eastAsia"/>
        </w:rPr>
        <w:t>滋賀県暴力団排除条例</w:t>
      </w:r>
      <w:r w:rsidR="007A0520" w:rsidRPr="00830D49">
        <w:rPr>
          <w:rFonts w:ascii="HG丸ｺﾞｼｯｸM-PRO" w:eastAsia="HG丸ｺﾞｼｯｸM-PRO" w:hAnsi="HG丸ｺﾞｼｯｸM-PRO" w:hint="eastAsia"/>
        </w:rPr>
        <w:t>に違反すると認められるとき。</w:t>
      </w:r>
    </w:p>
    <w:p w:rsidR="005926D8" w:rsidRPr="00830D49" w:rsidRDefault="00A12FA8" w:rsidP="007A0520">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5926D8" w:rsidRPr="00830D49">
        <w:rPr>
          <w:rFonts w:ascii="HG丸ｺﾞｼｯｸM-PRO" w:eastAsia="HG丸ｺﾞｼｯｸM-PRO" w:hAnsi="HG丸ｺﾞｼｯｸM-PRO" w:hint="eastAsia"/>
        </w:rPr>
        <w:t>管理運営上支障等があると認められるとき。</w:t>
      </w:r>
    </w:p>
    <w:p w:rsidR="005926D8" w:rsidRPr="00830D49" w:rsidRDefault="005926D8" w:rsidP="005926D8">
      <w:pPr>
        <w:ind w:left="420"/>
        <w:rPr>
          <w:rFonts w:ascii="HG丸ｺﾞｼｯｸM-PRO" w:eastAsia="HG丸ｺﾞｼｯｸM-PRO" w:hAnsi="HG丸ｺﾞｼｯｸM-PRO"/>
        </w:rPr>
      </w:pPr>
    </w:p>
    <w:p w:rsidR="005926D8" w:rsidRPr="00830D49" w:rsidRDefault="005926D8" w:rsidP="005926D8">
      <w:pPr>
        <w:pStyle w:val="a3"/>
        <w:numPr>
          <w:ilvl w:val="0"/>
          <w:numId w:val="1"/>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施設等の変更の禁止</w:t>
      </w:r>
    </w:p>
    <w:p w:rsidR="005926D8" w:rsidRPr="00830D49" w:rsidRDefault="009107BE" w:rsidP="009C6EB3">
      <w:pPr>
        <w:pStyle w:val="a3"/>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あらかじめ町の承認を受けた場合を除き、出店者は拠点施設</w:t>
      </w:r>
      <w:r w:rsidR="00A12FA8">
        <w:rPr>
          <w:rFonts w:ascii="HG丸ｺﾞｼｯｸM-PRO" w:eastAsia="HG丸ｺﾞｼｯｸM-PRO" w:hAnsi="HG丸ｺﾞｼｯｸM-PRO" w:hint="eastAsia"/>
        </w:rPr>
        <w:t>およびその</w:t>
      </w:r>
      <w:r w:rsidR="005926D8" w:rsidRPr="00830D49">
        <w:rPr>
          <w:rFonts w:ascii="HG丸ｺﾞｼｯｸM-PRO" w:eastAsia="HG丸ｺﾞｼｯｸM-PRO" w:hAnsi="HG丸ｺﾞｼｯｸM-PRO" w:hint="eastAsia"/>
        </w:rPr>
        <w:t>設備に変更を加え、または特別な施設を設けてはならない。</w:t>
      </w:r>
    </w:p>
    <w:p w:rsidR="005926D8" w:rsidRPr="00A12FA8" w:rsidRDefault="005926D8" w:rsidP="005926D8">
      <w:pPr>
        <w:pStyle w:val="a3"/>
        <w:ind w:leftChars="0" w:left="420"/>
        <w:rPr>
          <w:rFonts w:ascii="HG丸ｺﾞｼｯｸM-PRO" w:eastAsia="HG丸ｺﾞｼｯｸM-PRO" w:hAnsi="HG丸ｺﾞｼｯｸM-PRO"/>
        </w:rPr>
      </w:pPr>
    </w:p>
    <w:p w:rsidR="005926D8" w:rsidRPr="00830D49" w:rsidRDefault="005926D8" w:rsidP="005926D8">
      <w:pPr>
        <w:rPr>
          <w:rFonts w:ascii="HG丸ｺﾞｼｯｸM-PRO" w:eastAsia="HG丸ｺﾞｼｯｸM-PRO" w:hAnsi="HG丸ｺﾞｼｯｸM-PRO"/>
        </w:rPr>
      </w:pPr>
      <w:r w:rsidRPr="00830D49">
        <w:rPr>
          <w:rFonts w:ascii="HG丸ｺﾞｼｯｸM-PRO" w:eastAsia="HG丸ｺﾞｼｯｸM-PRO" w:hAnsi="HG丸ｺﾞｼｯｸM-PRO" w:hint="eastAsia"/>
        </w:rPr>
        <w:t>１０．出店の承認の取消し等</w:t>
      </w:r>
    </w:p>
    <w:p w:rsidR="005926D8" w:rsidRPr="00830D49" w:rsidRDefault="009107BE" w:rsidP="009107BE">
      <w:pPr>
        <w:ind w:leftChars="202" w:left="424"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町</w:t>
      </w:r>
      <w:r w:rsidR="005926D8" w:rsidRPr="00830D49">
        <w:rPr>
          <w:rFonts w:ascii="HG丸ｺﾞｼｯｸM-PRO" w:eastAsia="HG丸ｺﾞｼｯｸM-PRO" w:hAnsi="HG丸ｺﾞｼｯｸM-PRO" w:hint="eastAsia"/>
        </w:rPr>
        <w:t>は次</w:t>
      </w:r>
      <w:r w:rsidR="00A12FA8">
        <w:rPr>
          <w:rFonts w:ascii="HG丸ｺﾞｼｯｸM-PRO" w:eastAsia="HG丸ｺﾞｼｯｸM-PRO" w:hAnsi="HG丸ｺﾞｼｯｸM-PRO" w:hint="eastAsia"/>
        </w:rPr>
        <w:t>に掲げる事項</w:t>
      </w:r>
      <w:r w:rsidR="005926D8" w:rsidRPr="00830D49">
        <w:rPr>
          <w:rFonts w:ascii="HG丸ｺﾞｼｯｸM-PRO" w:eastAsia="HG丸ｺﾞｼｯｸM-PRO" w:hAnsi="HG丸ｺﾞｼｯｸM-PRO" w:hint="eastAsia"/>
        </w:rPr>
        <w:t>のいずれかに該当するとき、出店の承認</w:t>
      </w:r>
      <w:r w:rsidR="00A12FA8">
        <w:rPr>
          <w:rFonts w:ascii="HG丸ｺﾞｼｯｸM-PRO" w:eastAsia="HG丸ｺﾞｼｯｸM-PRO" w:hAnsi="HG丸ｺﾞｼｯｸM-PRO" w:hint="eastAsia"/>
        </w:rPr>
        <w:t>の</w:t>
      </w:r>
      <w:r w:rsidR="005926D8" w:rsidRPr="00830D49">
        <w:rPr>
          <w:rFonts w:ascii="HG丸ｺﾞｼｯｸM-PRO" w:eastAsia="HG丸ｺﾞｼｯｸM-PRO" w:hAnsi="HG丸ｺﾞｼｯｸM-PRO" w:hint="eastAsia"/>
        </w:rPr>
        <w:t>取り消し、</w:t>
      </w:r>
      <w:r w:rsidR="00A12FA8">
        <w:rPr>
          <w:rFonts w:ascii="HG丸ｺﾞｼｯｸM-PRO" w:eastAsia="HG丸ｺﾞｼｯｸM-PRO" w:hAnsi="HG丸ｺﾞｼｯｸM-PRO" w:hint="eastAsia"/>
        </w:rPr>
        <w:t>出店の制限また</w:t>
      </w:r>
      <w:r w:rsidR="005926D8" w:rsidRPr="00830D49">
        <w:rPr>
          <w:rFonts w:ascii="HG丸ｺﾞｼｯｸM-PRO" w:eastAsia="HG丸ｺﾞｼｯｸM-PRO" w:hAnsi="HG丸ｺﾞｼｯｸM-PRO" w:hint="eastAsia"/>
        </w:rPr>
        <w:t>は出店</w:t>
      </w:r>
      <w:r w:rsidR="005926D8" w:rsidRPr="00830D49">
        <w:rPr>
          <w:rFonts w:ascii="HG丸ｺﾞｼｯｸM-PRO" w:eastAsia="HG丸ｺﾞｼｯｸM-PRO" w:hAnsi="HG丸ｺﾞｼｯｸM-PRO" w:hint="eastAsia"/>
        </w:rPr>
        <w:lastRenderedPageBreak/>
        <w:t>の停止を命じる。</w:t>
      </w:r>
    </w:p>
    <w:p w:rsidR="005926D8" w:rsidRPr="00830D49" w:rsidRDefault="00DC3800" w:rsidP="005926D8">
      <w:pPr>
        <w:pStyle w:val="a3"/>
        <w:numPr>
          <w:ilvl w:val="0"/>
          <w:numId w:val="7"/>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出店者が出店の目的に違反して出店したとき。</w:t>
      </w:r>
    </w:p>
    <w:p w:rsidR="00DC3800" w:rsidRPr="00830D49" w:rsidRDefault="00DC3800" w:rsidP="005926D8">
      <w:pPr>
        <w:pStyle w:val="a3"/>
        <w:numPr>
          <w:ilvl w:val="0"/>
          <w:numId w:val="7"/>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出店者が偽りその他不正の手段によって出店の承認を受けたとき。</w:t>
      </w:r>
    </w:p>
    <w:p w:rsidR="00DC3800" w:rsidRPr="00830D49" w:rsidRDefault="00DC3800" w:rsidP="005926D8">
      <w:pPr>
        <w:pStyle w:val="a3"/>
        <w:numPr>
          <w:ilvl w:val="0"/>
          <w:numId w:val="7"/>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出店者が「８．出店の承認」の</w:t>
      </w:r>
      <w:r w:rsidR="00BE3241">
        <w:rPr>
          <w:rFonts w:ascii="HG丸ｺﾞｼｯｸM-PRO" w:eastAsia="HG丸ｺﾞｼｯｸM-PRO" w:hAnsi="HG丸ｺﾞｼｯｸM-PRO" w:hint="eastAsia"/>
        </w:rPr>
        <w:t>出店を承認しない項目の</w:t>
      </w:r>
      <w:r w:rsidRPr="00830D49">
        <w:rPr>
          <w:rFonts w:ascii="HG丸ｺﾞｼｯｸM-PRO" w:eastAsia="HG丸ｺﾞｼｯｸM-PRO" w:hAnsi="HG丸ｺﾞｼｯｸM-PRO" w:hint="eastAsia"/>
        </w:rPr>
        <w:t>いずれかに該当するに至ったとき。</w:t>
      </w:r>
    </w:p>
    <w:p w:rsidR="00DC3800" w:rsidRPr="00830D49" w:rsidRDefault="00BE3241" w:rsidP="005926D8">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出店者がこの募集要項</w:t>
      </w:r>
      <w:r w:rsidR="002C70BE">
        <w:rPr>
          <w:rFonts w:ascii="HG丸ｺﾞｼｯｸM-PRO" w:eastAsia="HG丸ｺﾞｼｯｸM-PRO" w:hAnsi="HG丸ｺﾞｼｯｸM-PRO" w:hint="eastAsia"/>
        </w:rPr>
        <w:t>の規定に違反したとき。</w:t>
      </w:r>
    </w:p>
    <w:p w:rsidR="00DC3800" w:rsidRPr="00830D49" w:rsidRDefault="00462C2C" w:rsidP="005926D8">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DC3800" w:rsidRPr="00830D49">
        <w:rPr>
          <w:rFonts w:ascii="HG丸ｺﾞｼｯｸM-PRO" w:eastAsia="HG丸ｺﾞｼｯｸM-PRO" w:hAnsi="HG丸ｺﾞｼｯｸM-PRO" w:hint="eastAsia"/>
        </w:rPr>
        <w:t>が災害その他の事故により使用できなくなったとき。</w:t>
      </w:r>
    </w:p>
    <w:p w:rsidR="00DC3800" w:rsidRPr="00A12FA8" w:rsidRDefault="009E7293" w:rsidP="00A12FA8">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BE3241">
        <w:rPr>
          <w:rFonts w:ascii="HG丸ｺﾞｼｯｸM-PRO" w:eastAsia="HG丸ｺﾞｼｯｸM-PRO" w:hAnsi="HG丸ｺﾞｼｯｸM-PRO" w:hint="eastAsia"/>
        </w:rPr>
        <w:t>町</w:t>
      </w:r>
      <w:r w:rsidR="00A12FA8">
        <w:rPr>
          <w:rFonts w:ascii="HG丸ｺﾞｼｯｸM-PRO" w:eastAsia="HG丸ｺﾞｼｯｸM-PRO" w:hAnsi="HG丸ｺﾞｼｯｸM-PRO" w:hint="eastAsia"/>
        </w:rPr>
        <w:t>が</w:t>
      </w:r>
      <w:r w:rsidR="00DC3800" w:rsidRPr="00A12FA8">
        <w:rPr>
          <w:rFonts w:ascii="HG丸ｺﾞｼｯｸM-PRO" w:eastAsia="HG丸ｺﾞｼｯｸM-PRO" w:hAnsi="HG丸ｺﾞｼｯｸM-PRO" w:hint="eastAsia"/>
        </w:rPr>
        <w:t>必要と認めたとき。</w:t>
      </w:r>
    </w:p>
    <w:p w:rsidR="00DC3800" w:rsidRPr="00BE3241" w:rsidRDefault="00DC3800" w:rsidP="00DC3800">
      <w:pPr>
        <w:pStyle w:val="a3"/>
        <w:ind w:leftChars="0" w:left="987"/>
        <w:rPr>
          <w:rFonts w:ascii="HG丸ｺﾞｼｯｸM-PRO" w:eastAsia="HG丸ｺﾞｼｯｸM-PRO" w:hAnsi="HG丸ｺﾞｼｯｸM-PRO"/>
        </w:rPr>
      </w:pPr>
    </w:p>
    <w:p w:rsidR="00DC3800" w:rsidRPr="00830D49" w:rsidRDefault="00DC3800" w:rsidP="00DC3800">
      <w:pPr>
        <w:rPr>
          <w:rFonts w:ascii="HG丸ｺﾞｼｯｸM-PRO" w:eastAsia="HG丸ｺﾞｼｯｸM-PRO" w:hAnsi="HG丸ｺﾞｼｯｸM-PRO"/>
        </w:rPr>
      </w:pPr>
      <w:r w:rsidRPr="00830D49">
        <w:rPr>
          <w:rFonts w:ascii="HG丸ｺﾞｼｯｸM-PRO" w:eastAsia="HG丸ｺﾞｼｯｸM-PRO" w:hAnsi="HG丸ｺﾞｼｯｸM-PRO" w:hint="eastAsia"/>
        </w:rPr>
        <w:t>１１．原状回復の義務</w:t>
      </w:r>
    </w:p>
    <w:p w:rsidR="00DC3800" w:rsidRPr="00830D49" w:rsidRDefault="00A12FA8" w:rsidP="009C6EB3">
      <w:pPr>
        <w:ind w:leftChars="202" w:left="424"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出店者は</w:t>
      </w:r>
      <w:r w:rsidR="00DC3800" w:rsidRPr="00830D49">
        <w:rPr>
          <w:rFonts w:ascii="HG丸ｺﾞｼｯｸM-PRO" w:eastAsia="HG丸ｺﾞｼｯｸM-PRO" w:hAnsi="HG丸ｺﾞｼｯｸM-PRO" w:hint="eastAsia"/>
        </w:rPr>
        <w:t>その出店を終了したとき、</w:t>
      </w:r>
      <w:r w:rsidR="00BE3241">
        <w:rPr>
          <w:rFonts w:ascii="HG丸ｺﾞｼｯｸM-PRO" w:eastAsia="HG丸ｺﾞｼｯｸM-PRO" w:hAnsi="HG丸ｺﾞｼｯｸM-PRO" w:hint="eastAsia"/>
        </w:rPr>
        <w:t>その出店に係る施設および設備を原状に回復しなければならない。「１０．出店の承認の取消し等」の規定により出店の承認の</w:t>
      </w:r>
      <w:r w:rsidR="00DC3800" w:rsidRPr="00830D49">
        <w:rPr>
          <w:rFonts w:ascii="HG丸ｺﾞｼｯｸM-PRO" w:eastAsia="HG丸ｺﾞｼｯｸM-PRO" w:hAnsi="HG丸ｺﾞｼｯｸM-PRO" w:hint="eastAsia"/>
        </w:rPr>
        <w:t>取り消</w:t>
      </w:r>
      <w:r w:rsidR="00BE3241">
        <w:rPr>
          <w:rFonts w:ascii="HG丸ｺﾞｼｯｸM-PRO" w:eastAsia="HG丸ｺﾞｼｯｸM-PRO" w:hAnsi="HG丸ｺﾞｼｯｸM-PRO" w:hint="eastAsia"/>
        </w:rPr>
        <w:t>しを受けたときも</w:t>
      </w:r>
      <w:r w:rsidR="00DC3800" w:rsidRPr="00830D49">
        <w:rPr>
          <w:rFonts w:ascii="HG丸ｺﾞｼｯｸM-PRO" w:eastAsia="HG丸ｺﾞｼｯｸM-PRO" w:hAnsi="HG丸ｺﾞｼｯｸM-PRO" w:hint="eastAsia"/>
        </w:rPr>
        <w:t>同様とする。</w:t>
      </w:r>
    </w:p>
    <w:p w:rsidR="00DC3800" w:rsidRPr="00714110" w:rsidRDefault="00DC3800" w:rsidP="00DC3800">
      <w:pPr>
        <w:ind w:leftChars="270" w:left="567"/>
        <w:rPr>
          <w:rFonts w:ascii="HG丸ｺﾞｼｯｸM-PRO" w:eastAsia="HG丸ｺﾞｼｯｸM-PRO" w:hAnsi="HG丸ｺﾞｼｯｸM-PRO"/>
        </w:rPr>
      </w:pPr>
    </w:p>
    <w:p w:rsidR="00DC3800" w:rsidRPr="00830D49" w:rsidRDefault="00DC3800" w:rsidP="00DC3800">
      <w:pPr>
        <w:tabs>
          <w:tab w:val="left" w:pos="0"/>
        </w:tabs>
        <w:rPr>
          <w:rFonts w:ascii="HG丸ｺﾞｼｯｸM-PRO" w:eastAsia="HG丸ｺﾞｼｯｸM-PRO" w:hAnsi="HG丸ｺﾞｼｯｸM-PRO"/>
        </w:rPr>
      </w:pPr>
      <w:r w:rsidRPr="00830D49">
        <w:rPr>
          <w:rFonts w:ascii="HG丸ｺﾞｼｯｸM-PRO" w:eastAsia="HG丸ｺﾞｼｯｸM-PRO" w:hAnsi="HG丸ｺﾞｼｯｸM-PRO" w:hint="eastAsia"/>
        </w:rPr>
        <w:t>１２．損傷および減失の報告</w:t>
      </w:r>
    </w:p>
    <w:p w:rsidR="00DC3800" w:rsidRPr="00830D49" w:rsidRDefault="009107BE" w:rsidP="009C6EB3">
      <w:pPr>
        <w:ind w:leftChars="202" w:left="424"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出店者または出店に関わる者は、拠点</w:t>
      </w:r>
      <w:r w:rsidR="00A12FA8">
        <w:rPr>
          <w:rFonts w:ascii="HG丸ｺﾞｼｯｸM-PRO" w:eastAsia="HG丸ｺﾞｼｯｸM-PRO" w:hAnsi="HG丸ｺﾞｼｯｸM-PRO" w:hint="eastAsia"/>
        </w:rPr>
        <w:t>施設およびその</w:t>
      </w:r>
      <w:r>
        <w:rPr>
          <w:rFonts w:ascii="HG丸ｺﾞｼｯｸM-PRO" w:eastAsia="HG丸ｺﾞｼｯｸM-PRO" w:hAnsi="HG丸ｺﾞｼｯｸM-PRO" w:hint="eastAsia"/>
        </w:rPr>
        <w:t>設備を損傷または減失させたときは、直ちにその旨を町</w:t>
      </w:r>
      <w:r w:rsidR="009C6EB3" w:rsidRPr="00830D49">
        <w:rPr>
          <w:rFonts w:ascii="HG丸ｺﾞｼｯｸM-PRO" w:eastAsia="HG丸ｺﾞｼｯｸM-PRO" w:hAnsi="HG丸ｺﾞｼｯｸM-PRO" w:hint="eastAsia"/>
        </w:rPr>
        <w:t>に報告し、</w:t>
      </w:r>
      <w:r w:rsidR="00714110">
        <w:rPr>
          <w:rFonts w:ascii="HG丸ｺﾞｼｯｸM-PRO" w:eastAsia="HG丸ｺﾞｼｯｸM-PRO" w:hAnsi="HG丸ｺﾞｼｯｸM-PRO" w:hint="eastAsia"/>
        </w:rPr>
        <w:t>町の</w:t>
      </w:r>
      <w:r w:rsidR="009C6EB3" w:rsidRPr="00830D49">
        <w:rPr>
          <w:rFonts w:ascii="HG丸ｺﾞｼｯｸM-PRO" w:eastAsia="HG丸ｺﾞｼｯｸM-PRO" w:hAnsi="HG丸ｺﾞｼｯｸM-PRO" w:hint="eastAsia"/>
        </w:rPr>
        <w:t>指示</w:t>
      </w:r>
      <w:r w:rsidR="00714110">
        <w:rPr>
          <w:rFonts w:ascii="HG丸ｺﾞｼｯｸM-PRO" w:eastAsia="HG丸ｺﾞｼｯｸM-PRO" w:hAnsi="HG丸ｺﾞｼｯｸM-PRO" w:hint="eastAsia"/>
        </w:rPr>
        <w:t>により、修繕または代替品の購入などにより現状回復しなければならない。</w:t>
      </w:r>
    </w:p>
    <w:p w:rsidR="009C6EB3" w:rsidRPr="00A12FA8" w:rsidRDefault="009C6EB3" w:rsidP="00DC3800">
      <w:pPr>
        <w:ind w:leftChars="270" w:left="567"/>
        <w:rPr>
          <w:rFonts w:ascii="HG丸ｺﾞｼｯｸM-PRO" w:eastAsia="HG丸ｺﾞｼｯｸM-PRO" w:hAnsi="HG丸ｺﾞｼｯｸM-PRO"/>
        </w:rPr>
      </w:pPr>
    </w:p>
    <w:p w:rsidR="009C6EB3" w:rsidRPr="00830D49" w:rsidRDefault="00E12F04" w:rsidP="009C6EB3">
      <w:pPr>
        <w:rPr>
          <w:rFonts w:ascii="HG丸ｺﾞｼｯｸM-PRO" w:eastAsia="HG丸ｺﾞｼｯｸM-PRO" w:hAnsi="HG丸ｺﾞｼｯｸM-PRO"/>
        </w:rPr>
      </w:pPr>
      <w:r>
        <w:rPr>
          <w:rFonts w:ascii="HG丸ｺﾞｼｯｸM-PRO" w:eastAsia="HG丸ｺﾞｼｯｸM-PRO" w:hAnsi="HG丸ｺﾞｼｯｸM-PRO" w:hint="eastAsia"/>
        </w:rPr>
        <w:t>１３．出店</w:t>
      </w:r>
      <w:r w:rsidR="009C6EB3" w:rsidRPr="00830D49">
        <w:rPr>
          <w:rFonts w:ascii="HG丸ｺﾞｼｯｸM-PRO" w:eastAsia="HG丸ｺﾞｼｯｸM-PRO" w:hAnsi="HG丸ｺﾞｼｯｸM-PRO" w:hint="eastAsia"/>
        </w:rPr>
        <w:t>の流れ</w:t>
      </w:r>
    </w:p>
    <w:p w:rsidR="009C6EB3" w:rsidRPr="00830D49" w:rsidRDefault="009C6EB3" w:rsidP="009C6EB3">
      <w:pPr>
        <w:pStyle w:val="a3"/>
        <w:numPr>
          <w:ilvl w:val="0"/>
          <w:numId w:val="8"/>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出店承認申請書（様式１）</w:t>
      </w:r>
      <w:r w:rsidR="00E12F04">
        <w:rPr>
          <w:rFonts w:ascii="HG丸ｺﾞｼｯｸM-PRO" w:eastAsia="HG丸ｺﾞｼｯｸM-PRO" w:hAnsi="HG丸ｺﾞｼｯｸM-PRO" w:hint="eastAsia"/>
        </w:rPr>
        <w:t>および事業・収支計画表</w:t>
      </w:r>
      <w:r w:rsidR="006C7EB4">
        <w:rPr>
          <w:rFonts w:ascii="HG丸ｺﾞｼｯｸM-PRO" w:eastAsia="HG丸ｺﾞｼｯｸM-PRO" w:hAnsi="HG丸ｺﾞｼｯｸM-PRO" w:hint="eastAsia"/>
        </w:rPr>
        <w:t>（様式２）</w:t>
      </w:r>
      <w:r w:rsidRPr="00830D49">
        <w:rPr>
          <w:rFonts w:ascii="HG丸ｺﾞｼｯｸM-PRO" w:eastAsia="HG丸ｺﾞｼｯｸM-PRO" w:hAnsi="HG丸ｺﾞｼｯｸM-PRO" w:hint="eastAsia"/>
        </w:rPr>
        <w:t>の提出</w:t>
      </w:r>
    </w:p>
    <w:p w:rsidR="009C6EB3" w:rsidRPr="00830D49" w:rsidRDefault="006C7EB4" w:rsidP="009C6EB3">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出店承認証（様式３</w:t>
      </w:r>
      <w:r w:rsidR="00A12FA8">
        <w:rPr>
          <w:rFonts w:ascii="HG丸ｺﾞｼｯｸM-PRO" w:eastAsia="HG丸ｺﾞｼｯｸM-PRO" w:hAnsi="HG丸ｺﾞｼｯｸM-PRO" w:hint="eastAsia"/>
        </w:rPr>
        <w:t>）の通知</w:t>
      </w:r>
    </w:p>
    <w:p w:rsidR="009C6EB3" w:rsidRPr="00830D49" w:rsidRDefault="009C6EB3" w:rsidP="009C6EB3">
      <w:pPr>
        <w:pStyle w:val="a3"/>
        <w:numPr>
          <w:ilvl w:val="0"/>
          <w:numId w:val="8"/>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出店期間および内容の調整</w:t>
      </w:r>
    </w:p>
    <w:p w:rsidR="009C6EB3" w:rsidRDefault="009C6EB3" w:rsidP="009C6EB3">
      <w:pPr>
        <w:pStyle w:val="a3"/>
        <w:numPr>
          <w:ilvl w:val="0"/>
          <w:numId w:val="8"/>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出店開始</w:t>
      </w:r>
    </w:p>
    <w:p w:rsidR="00E97A4F" w:rsidRPr="00830D49" w:rsidRDefault="00E97A4F" w:rsidP="009C6EB3">
      <w:pPr>
        <w:pStyle w:val="a3"/>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実績報告書の提出</w:t>
      </w:r>
    </w:p>
    <w:p w:rsidR="009C6EB3" w:rsidRPr="00830D49" w:rsidRDefault="009C6EB3" w:rsidP="009C6EB3">
      <w:pPr>
        <w:rPr>
          <w:rFonts w:ascii="HG丸ｺﾞｼｯｸM-PRO" w:eastAsia="HG丸ｺﾞｼｯｸM-PRO" w:hAnsi="HG丸ｺﾞｼｯｸM-PRO"/>
        </w:rPr>
      </w:pPr>
    </w:p>
    <w:p w:rsidR="009C6EB3" w:rsidRPr="00830D49" w:rsidRDefault="001953C4" w:rsidP="009C6EB3">
      <w:pPr>
        <w:rPr>
          <w:rFonts w:ascii="HG丸ｺﾞｼｯｸM-PRO" w:eastAsia="HG丸ｺﾞｼｯｸM-PRO" w:hAnsi="HG丸ｺﾞｼｯｸM-PRO"/>
        </w:rPr>
      </w:pPr>
      <w:r w:rsidRPr="00830D49">
        <w:rPr>
          <w:rFonts w:ascii="HG丸ｺﾞｼｯｸM-PRO" w:eastAsia="HG丸ｺﾞｼｯｸM-PRO" w:hAnsi="HG丸ｺﾞｼｯｸM-PRO" w:hint="eastAsia"/>
        </w:rPr>
        <w:t>１４．出店者に対する支援措置</w:t>
      </w:r>
    </w:p>
    <w:p w:rsidR="001953C4" w:rsidRPr="00830D49" w:rsidRDefault="009107BE" w:rsidP="001953C4">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拠点施設</w:t>
      </w:r>
      <w:r w:rsidR="002C70BE">
        <w:rPr>
          <w:rFonts w:ascii="HG丸ｺﾞｼｯｸM-PRO" w:eastAsia="HG丸ｺﾞｼｯｸM-PRO" w:hAnsi="HG丸ｺﾞｼｯｸM-PRO" w:hint="eastAsia"/>
        </w:rPr>
        <w:t>のイベント厨房の提供</w:t>
      </w:r>
    </w:p>
    <w:p w:rsidR="001953C4" w:rsidRPr="00830D49" w:rsidRDefault="002C70BE" w:rsidP="001953C4">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チャレンジ支援等の情報提供</w:t>
      </w:r>
    </w:p>
    <w:p w:rsidR="001953C4" w:rsidRPr="00830D49" w:rsidRDefault="002C70BE" w:rsidP="001953C4">
      <w:pPr>
        <w:pStyle w:val="a3"/>
        <w:numPr>
          <w:ilvl w:val="0"/>
          <w:numId w:val="9"/>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その他、活動の発展に寄与すると考えられること</w:t>
      </w:r>
    </w:p>
    <w:p w:rsidR="001953C4" w:rsidRPr="00830D49" w:rsidRDefault="001953C4" w:rsidP="001953C4">
      <w:pPr>
        <w:ind w:left="424"/>
        <w:rPr>
          <w:rFonts w:ascii="HG丸ｺﾞｼｯｸM-PRO" w:eastAsia="HG丸ｺﾞｼｯｸM-PRO" w:hAnsi="HG丸ｺﾞｼｯｸM-PRO"/>
        </w:rPr>
      </w:pPr>
    </w:p>
    <w:p w:rsidR="001953C4" w:rsidRPr="00830D49" w:rsidRDefault="001953C4" w:rsidP="001953C4">
      <w:pPr>
        <w:rPr>
          <w:rFonts w:ascii="HG丸ｺﾞｼｯｸM-PRO" w:eastAsia="HG丸ｺﾞｼｯｸM-PRO" w:hAnsi="HG丸ｺﾞｼｯｸM-PRO"/>
        </w:rPr>
      </w:pPr>
      <w:r w:rsidRPr="00830D49">
        <w:rPr>
          <w:rFonts w:ascii="HG丸ｺﾞｼｯｸM-PRO" w:eastAsia="HG丸ｺﾞｼｯｸM-PRO" w:hAnsi="HG丸ｺﾞｼｯｸM-PRO" w:hint="eastAsia"/>
        </w:rPr>
        <w:t>１５．申請書類提出方法</w:t>
      </w:r>
    </w:p>
    <w:p w:rsidR="001953C4" w:rsidRDefault="009107BE" w:rsidP="001953C4">
      <w:pPr>
        <w:ind w:leftChars="202" w:left="424"/>
        <w:rPr>
          <w:rFonts w:ascii="HG丸ｺﾞｼｯｸM-PRO" w:eastAsia="HG丸ｺﾞｼｯｸM-PRO" w:hAnsi="HG丸ｺﾞｼｯｸM-PRO"/>
        </w:rPr>
      </w:pPr>
      <w:r>
        <w:rPr>
          <w:rFonts w:ascii="HG丸ｺﾞｼｯｸM-PRO" w:eastAsia="HG丸ｺﾞｼｯｸM-PRO" w:hAnsi="HG丸ｺﾞｼｯｸM-PRO" w:hint="eastAsia"/>
        </w:rPr>
        <w:t xml:space="preserve">　商工観光課</w:t>
      </w:r>
      <w:r w:rsidR="00E12F04">
        <w:rPr>
          <w:rFonts w:ascii="HG丸ｺﾞｼｯｸM-PRO" w:eastAsia="HG丸ｺﾞｼｯｸM-PRO" w:hAnsi="HG丸ｺﾞｼｯｸM-PRO" w:hint="eastAsia"/>
        </w:rPr>
        <w:t>への直接持参、郵送またはメールの</w:t>
      </w:r>
      <w:r w:rsidR="001953C4" w:rsidRPr="00830D49">
        <w:rPr>
          <w:rFonts w:ascii="HG丸ｺﾞｼｯｸM-PRO" w:eastAsia="HG丸ｺﾞｼｯｸM-PRO" w:hAnsi="HG丸ｺﾞｼｯｸM-PRO" w:hint="eastAsia"/>
        </w:rPr>
        <w:t>いずれかによる。</w:t>
      </w:r>
    </w:p>
    <w:p w:rsidR="009E7293" w:rsidRDefault="009E7293" w:rsidP="001953C4">
      <w:pPr>
        <w:ind w:leftChars="202" w:left="424"/>
        <w:rPr>
          <w:rFonts w:ascii="HG丸ｺﾞｼｯｸM-PRO" w:eastAsia="HG丸ｺﾞｼｯｸM-PRO" w:hAnsi="HG丸ｺﾞｼｯｸM-PRO"/>
        </w:rPr>
      </w:pPr>
      <w:r>
        <w:rPr>
          <w:rFonts w:ascii="HG丸ｺﾞｼｯｸM-PRO" w:eastAsia="HG丸ｺﾞｼｯｸM-PRO" w:hAnsi="HG丸ｺﾞｼｯｸM-PRO" w:hint="eastAsia"/>
        </w:rPr>
        <w:t xml:space="preserve">　所在地　</w:t>
      </w:r>
      <w:r w:rsidR="00714110">
        <w:rPr>
          <w:rFonts w:ascii="HG丸ｺﾞｼｯｸM-PRO" w:eastAsia="HG丸ｺﾞｼｯｸM-PRO" w:hAnsi="HG丸ｺﾞｼｯｸM-PRO" w:hint="eastAsia"/>
        </w:rPr>
        <w:t xml:space="preserve">〒529-1698　</w:t>
      </w:r>
      <w:r>
        <w:rPr>
          <w:rFonts w:ascii="HG丸ｺﾞｼｯｸM-PRO" w:eastAsia="HG丸ｺﾞｼｯｸM-PRO" w:hAnsi="HG丸ｺﾞｼｯｸM-PRO" w:hint="eastAsia"/>
        </w:rPr>
        <w:t>滋賀県蒲生郡日野町河原一丁目１番地</w:t>
      </w:r>
    </w:p>
    <w:p w:rsidR="009E7293" w:rsidRPr="009E7293" w:rsidRDefault="009E7293" w:rsidP="001953C4">
      <w:pPr>
        <w:ind w:leftChars="202" w:left="424"/>
        <w:rPr>
          <w:rFonts w:ascii="HG丸ｺﾞｼｯｸM-PRO" w:eastAsia="HG丸ｺﾞｼｯｸM-PRO" w:hAnsi="HG丸ｺﾞｼｯｸM-PRO"/>
        </w:rPr>
      </w:pPr>
      <w:r>
        <w:rPr>
          <w:rFonts w:ascii="HG丸ｺﾞｼｯｸM-PRO" w:eastAsia="HG丸ｺﾞｼｯｸM-PRO" w:hAnsi="HG丸ｺﾞｼｯｸM-PRO" w:hint="eastAsia"/>
        </w:rPr>
        <w:t xml:space="preserve">　TEL　0748-52-6562（ﾀﾞｲﾔﾙｲﾝ）　FAX　0748-52-2043（代表）</w:t>
      </w:r>
    </w:p>
    <w:p w:rsidR="001953C4" w:rsidRPr="00830D49" w:rsidRDefault="001953C4" w:rsidP="001953C4">
      <w:pPr>
        <w:ind w:leftChars="202" w:left="424"/>
        <w:rPr>
          <w:rFonts w:ascii="HG丸ｺﾞｼｯｸM-PRO" w:eastAsia="HG丸ｺﾞｼｯｸM-PRO" w:hAnsi="HG丸ｺﾞｼｯｸM-PRO"/>
        </w:rPr>
      </w:pPr>
    </w:p>
    <w:p w:rsidR="001953C4" w:rsidRPr="00830D49" w:rsidRDefault="001953C4" w:rsidP="001953C4">
      <w:pPr>
        <w:rPr>
          <w:rFonts w:ascii="HG丸ｺﾞｼｯｸM-PRO" w:eastAsia="HG丸ｺﾞｼｯｸM-PRO" w:hAnsi="HG丸ｺﾞｼｯｸM-PRO"/>
        </w:rPr>
      </w:pPr>
      <w:r w:rsidRPr="00830D49">
        <w:rPr>
          <w:rFonts w:ascii="HG丸ｺﾞｼｯｸM-PRO" w:eastAsia="HG丸ｺﾞｼｯｸM-PRO" w:hAnsi="HG丸ｺﾞｼｯｸM-PRO" w:hint="eastAsia"/>
        </w:rPr>
        <w:t>１６．その他</w:t>
      </w:r>
    </w:p>
    <w:p w:rsidR="001953C4" w:rsidRPr="00830D49" w:rsidRDefault="00830D49" w:rsidP="001953C4">
      <w:pPr>
        <w:pStyle w:val="a3"/>
        <w:numPr>
          <w:ilvl w:val="0"/>
          <w:numId w:val="10"/>
        </w:numPr>
        <w:ind w:leftChars="0"/>
        <w:rPr>
          <w:rFonts w:ascii="HG丸ｺﾞｼｯｸM-PRO" w:eastAsia="HG丸ｺﾞｼｯｸM-PRO" w:hAnsi="HG丸ｺﾞｼｯｸM-PRO"/>
        </w:rPr>
      </w:pPr>
      <w:r w:rsidRPr="00830D49">
        <w:rPr>
          <w:rFonts w:ascii="HG丸ｺﾞｼｯｸM-PRO" w:eastAsia="HG丸ｺﾞｼｯｸM-PRO" w:hAnsi="HG丸ｺﾞｼｯｸM-PRO" w:hint="eastAsia"/>
        </w:rPr>
        <w:t>準備や後片付けを含めて、発生したゴミは出店者が持ち帰り、その都度清掃を行うこと。</w:t>
      </w:r>
    </w:p>
    <w:p w:rsidR="00830D49" w:rsidRPr="00830D49" w:rsidRDefault="002C70BE" w:rsidP="001953C4">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t>交通費、通信費および</w:t>
      </w:r>
      <w:r w:rsidR="00830D49" w:rsidRPr="00830D49">
        <w:rPr>
          <w:rFonts w:ascii="HG丸ｺﾞｼｯｸM-PRO" w:eastAsia="HG丸ｺﾞｼｯｸM-PRO" w:hAnsi="HG丸ｺﾞｼｯｸM-PRO" w:hint="eastAsia"/>
        </w:rPr>
        <w:t>コピー費等は出店者の負担とする。</w:t>
      </w:r>
    </w:p>
    <w:p w:rsidR="00830D49" w:rsidRPr="00830D49" w:rsidRDefault="009E7293" w:rsidP="00830D49">
      <w:pPr>
        <w:pStyle w:val="a3"/>
        <w:numPr>
          <w:ilvl w:val="0"/>
          <w:numId w:val="10"/>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募集要項に記載のない事項については、</w:t>
      </w:r>
      <w:r w:rsidR="00DB49E2">
        <w:rPr>
          <w:rFonts w:ascii="HG丸ｺﾞｼｯｸM-PRO" w:eastAsia="HG丸ｺﾞｼｯｸM-PRO" w:hAnsi="HG丸ｺﾞｼｯｸM-PRO" w:hint="eastAsia"/>
        </w:rPr>
        <w:t>商工観光課</w:t>
      </w:r>
      <w:r w:rsidR="00714110">
        <w:rPr>
          <w:rFonts w:ascii="HG丸ｺﾞｼｯｸM-PRO" w:eastAsia="HG丸ｺﾞｼｯｸM-PRO" w:hAnsi="HG丸ｺﾞｼｯｸM-PRO" w:hint="eastAsia"/>
        </w:rPr>
        <w:t>と出店者</w:t>
      </w:r>
      <w:r w:rsidR="00830D49" w:rsidRPr="00830D49">
        <w:rPr>
          <w:rFonts w:ascii="HG丸ｺﾞｼｯｸM-PRO" w:eastAsia="HG丸ｺﾞｼｯｸM-PRO" w:hAnsi="HG丸ｺﾞｼｯｸM-PRO" w:hint="eastAsia"/>
        </w:rPr>
        <w:t>で協議の上決定する。</w:t>
      </w:r>
    </w:p>
    <w:sectPr w:rsidR="00830D49" w:rsidRPr="00830D49" w:rsidSect="00830D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F8" w:rsidRDefault="00BC7BF8" w:rsidP="006E5BD0">
      <w:r>
        <w:separator/>
      </w:r>
    </w:p>
  </w:endnote>
  <w:endnote w:type="continuationSeparator" w:id="0">
    <w:p w:rsidR="00BC7BF8" w:rsidRDefault="00BC7BF8" w:rsidP="006E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F8" w:rsidRDefault="00BC7BF8" w:rsidP="006E5BD0">
      <w:r>
        <w:separator/>
      </w:r>
    </w:p>
  </w:footnote>
  <w:footnote w:type="continuationSeparator" w:id="0">
    <w:p w:rsidR="00BC7BF8" w:rsidRDefault="00BC7BF8" w:rsidP="006E5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58C"/>
    <w:multiLevelType w:val="hybridMultilevel"/>
    <w:tmpl w:val="F4BA130C"/>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0555114"/>
    <w:multiLevelType w:val="hybridMultilevel"/>
    <w:tmpl w:val="77289FB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590720D"/>
    <w:multiLevelType w:val="hybridMultilevel"/>
    <w:tmpl w:val="3782F608"/>
    <w:lvl w:ilvl="0" w:tplc="04090019">
      <w:start w:val="1"/>
      <w:numFmt w:val="irohaFullWidth"/>
      <w:lvlText w:val="%1)"/>
      <w:lvlJc w:val="left"/>
      <w:pPr>
        <w:ind w:left="840" w:hanging="420"/>
      </w:pPr>
    </w:lvl>
    <w:lvl w:ilvl="1" w:tplc="427C038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6C774AE"/>
    <w:multiLevelType w:val="hybridMultilevel"/>
    <w:tmpl w:val="F2A2F50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6226B8B"/>
    <w:multiLevelType w:val="hybridMultilevel"/>
    <w:tmpl w:val="2A3CA22C"/>
    <w:lvl w:ilvl="0" w:tplc="04090019">
      <w:start w:val="1"/>
      <w:numFmt w:val="iroha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nsid w:val="39BF1570"/>
    <w:multiLevelType w:val="hybridMultilevel"/>
    <w:tmpl w:val="52B69B36"/>
    <w:lvl w:ilvl="0" w:tplc="04090019">
      <w:start w:val="1"/>
      <w:numFmt w:val="irohaFullWidth"/>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nsid w:val="449D0988"/>
    <w:multiLevelType w:val="hybridMultilevel"/>
    <w:tmpl w:val="B6B8596E"/>
    <w:lvl w:ilvl="0" w:tplc="04090019">
      <w:start w:val="1"/>
      <w:numFmt w:val="irohaFullWidth"/>
      <w:lvlText w:val="%1)"/>
      <w:lvlJc w:val="left"/>
      <w:pPr>
        <w:ind w:left="840" w:hanging="420"/>
      </w:pPr>
    </w:lvl>
    <w:lvl w:ilvl="1" w:tplc="427C038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4CCC6D8C"/>
    <w:multiLevelType w:val="hybridMultilevel"/>
    <w:tmpl w:val="6E288842"/>
    <w:lvl w:ilvl="0" w:tplc="E89669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B85DA0"/>
    <w:multiLevelType w:val="hybridMultilevel"/>
    <w:tmpl w:val="3B360AEA"/>
    <w:lvl w:ilvl="0" w:tplc="04090019">
      <w:start w:val="1"/>
      <w:numFmt w:val="irohaFullWidth"/>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793549BF"/>
    <w:multiLevelType w:val="hybridMultilevel"/>
    <w:tmpl w:val="B150BB3C"/>
    <w:lvl w:ilvl="0" w:tplc="04090019">
      <w:start w:val="1"/>
      <w:numFmt w:val="irohaFullWidth"/>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4"/>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C3"/>
    <w:rsid w:val="000B4169"/>
    <w:rsid w:val="00125612"/>
    <w:rsid w:val="00181F13"/>
    <w:rsid w:val="001953C4"/>
    <w:rsid w:val="001D5471"/>
    <w:rsid w:val="00211991"/>
    <w:rsid w:val="00240F67"/>
    <w:rsid w:val="002C70BE"/>
    <w:rsid w:val="002F52C3"/>
    <w:rsid w:val="00331195"/>
    <w:rsid w:val="00387CF4"/>
    <w:rsid w:val="00462C2C"/>
    <w:rsid w:val="00472A9F"/>
    <w:rsid w:val="004B02FD"/>
    <w:rsid w:val="005926D8"/>
    <w:rsid w:val="00620BC2"/>
    <w:rsid w:val="006C7EB4"/>
    <w:rsid w:val="006E5BD0"/>
    <w:rsid w:val="006F456A"/>
    <w:rsid w:val="00714110"/>
    <w:rsid w:val="007362FB"/>
    <w:rsid w:val="007740E5"/>
    <w:rsid w:val="007A0520"/>
    <w:rsid w:val="007E494C"/>
    <w:rsid w:val="007F5908"/>
    <w:rsid w:val="00830D49"/>
    <w:rsid w:val="009107BE"/>
    <w:rsid w:val="00947842"/>
    <w:rsid w:val="009B33F7"/>
    <w:rsid w:val="009C6EB3"/>
    <w:rsid w:val="009D7EE3"/>
    <w:rsid w:val="009E7293"/>
    <w:rsid w:val="00A12FA8"/>
    <w:rsid w:val="00B8193A"/>
    <w:rsid w:val="00BC7BF8"/>
    <w:rsid w:val="00BE3241"/>
    <w:rsid w:val="00C402E2"/>
    <w:rsid w:val="00CB7510"/>
    <w:rsid w:val="00CE17FA"/>
    <w:rsid w:val="00DA28FD"/>
    <w:rsid w:val="00DB49E2"/>
    <w:rsid w:val="00DC3800"/>
    <w:rsid w:val="00E12F04"/>
    <w:rsid w:val="00E97A4F"/>
    <w:rsid w:val="00F7284E"/>
    <w:rsid w:val="00F86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2FD"/>
    <w:pPr>
      <w:ind w:leftChars="400" w:left="840"/>
    </w:pPr>
  </w:style>
  <w:style w:type="character" w:styleId="a4">
    <w:name w:val="line number"/>
    <w:basedOn w:val="a0"/>
    <w:uiPriority w:val="99"/>
    <w:semiHidden/>
    <w:unhideWhenUsed/>
    <w:rsid w:val="006E5BD0"/>
  </w:style>
  <w:style w:type="paragraph" w:styleId="a5">
    <w:name w:val="header"/>
    <w:basedOn w:val="a"/>
    <w:link w:val="a6"/>
    <w:uiPriority w:val="99"/>
    <w:unhideWhenUsed/>
    <w:rsid w:val="006E5BD0"/>
    <w:pPr>
      <w:tabs>
        <w:tab w:val="center" w:pos="4252"/>
        <w:tab w:val="right" w:pos="8504"/>
      </w:tabs>
      <w:snapToGrid w:val="0"/>
    </w:pPr>
  </w:style>
  <w:style w:type="character" w:customStyle="1" w:styleId="a6">
    <w:name w:val="ヘッダー (文字)"/>
    <w:basedOn w:val="a0"/>
    <w:link w:val="a5"/>
    <w:uiPriority w:val="99"/>
    <w:rsid w:val="006E5BD0"/>
  </w:style>
  <w:style w:type="paragraph" w:styleId="a7">
    <w:name w:val="footer"/>
    <w:basedOn w:val="a"/>
    <w:link w:val="a8"/>
    <w:uiPriority w:val="99"/>
    <w:unhideWhenUsed/>
    <w:rsid w:val="006E5BD0"/>
    <w:pPr>
      <w:tabs>
        <w:tab w:val="center" w:pos="4252"/>
        <w:tab w:val="right" w:pos="8504"/>
      </w:tabs>
      <w:snapToGrid w:val="0"/>
    </w:pPr>
  </w:style>
  <w:style w:type="character" w:customStyle="1" w:styleId="a8">
    <w:name w:val="フッター (文字)"/>
    <w:basedOn w:val="a0"/>
    <w:link w:val="a7"/>
    <w:uiPriority w:val="99"/>
    <w:rsid w:val="006E5BD0"/>
  </w:style>
  <w:style w:type="paragraph" w:styleId="a9">
    <w:name w:val="Balloon Text"/>
    <w:basedOn w:val="a"/>
    <w:link w:val="aa"/>
    <w:uiPriority w:val="99"/>
    <w:semiHidden/>
    <w:unhideWhenUsed/>
    <w:rsid w:val="00BC7B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B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2FD"/>
    <w:pPr>
      <w:ind w:leftChars="400" w:left="840"/>
    </w:pPr>
  </w:style>
  <w:style w:type="character" w:styleId="a4">
    <w:name w:val="line number"/>
    <w:basedOn w:val="a0"/>
    <w:uiPriority w:val="99"/>
    <w:semiHidden/>
    <w:unhideWhenUsed/>
    <w:rsid w:val="006E5BD0"/>
  </w:style>
  <w:style w:type="paragraph" w:styleId="a5">
    <w:name w:val="header"/>
    <w:basedOn w:val="a"/>
    <w:link w:val="a6"/>
    <w:uiPriority w:val="99"/>
    <w:unhideWhenUsed/>
    <w:rsid w:val="006E5BD0"/>
    <w:pPr>
      <w:tabs>
        <w:tab w:val="center" w:pos="4252"/>
        <w:tab w:val="right" w:pos="8504"/>
      </w:tabs>
      <w:snapToGrid w:val="0"/>
    </w:pPr>
  </w:style>
  <w:style w:type="character" w:customStyle="1" w:styleId="a6">
    <w:name w:val="ヘッダー (文字)"/>
    <w:basedOn w:val="a0"/>
    <w:link w:val="a5"/>
    <w:uiPriority w:val="99"/>
    <w:rsid w:val="006E5BD0"/>
  </w:style>
  <w:style w:type="paragraph" w:styleId="a7">
    <w:name w:val="footer"/>
    <w:basedOn w:val="a"/>
    <w:link w:val="a8"/>
    <w:uiPriority w:val="99"/>
    <w:unhideWhenUsed/>
    <w:rsid w:val="006E5BD0"/>
    <w:pPr>
      <w:tabs>
        <w:tab w:val="center" w:pos="4252"/>
        <w:tab w:val="right" w:pos="8504"/>
      </w:tabs>
      <w:snapToGrid w:val="0"/>
    </w:pPr>
  </w:style>
  <w:style w:type="character" w:customStyle="1" w:styleId="a8">
    <w:name w:val="フッター (文字)"/>
    <w:basedOn w:val="a0"/>
    <w:link w:val="a7"/>
    <w:uiPriority w:val="99"/>
    <w:rsid w:val="006E5BD0"/>
  </w:style>
  <w:style w:type="paragraph" w:styleId="a9">
    <w:name w:val="Balloon Text"/>
    <w:basedOn w:val="a"/>
    <w:link w:val="aa"/>
    <w:uiPriority w:val="99"/>
    <w:semiHidden/>
    <w:unhideWhenUsed/>
    <w:rsid w:val="00BC7B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中江 凌</dc:creator>
  <cp:lastModifiedBy>中江 凌</cp:lastModifiedBy>
  <cp:revision>18</cp:revision>
  <cp:lastPrinted>2018-12-04T02:45:00Z</cp:lastPrinted>
  <dcterms:created xsi:type="dcterms:W3CDTF">2018-10-09T00:20:00Z</dcterms:created>
  <dcterms:modified xsi:type="dcterms:W3CDTF">2018-12-12T00:21:00Z</dcterms:modified>
</cp:coreProperties>
</file>