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249E4CB0"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8773213" w14:textId="08D0B542"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384A63">
              <w:rPr>
                <w:rFonts w:ascii="ＭＳ ゴシック" w:eastAsia="ＭＳ ゴシック" w:hAnsi="ＭＳ ゴシック" w:hint="eastAsia"/>
                <w:color w:val="000000"/>
                <w:kern w:val="0"/>
              </w:rPr>
              <w:t xml:space="preserve">　　日野</w:t>
            </w:r>
            <w:r w:rsidRPr="0070772F">
              <w:rPr>
                <w:rFonts w:ascii="ＭＳ ゴシック" w:eastAsia="ＭＳ ゴシック" w:hAnsi="ＭＳ ゴシック" w:hint="eastAsia"/>
                <w:color w:val="000000"/>
                <w:kern w:val="0"/>
              </w:rPr>
              <w:t>町長　殿</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C9FE9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310F77B" w14:textId="77777777"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EF4097F" w14:textId="77777777" w:rsidR="00384A63" w:rsidRDefault="00384A63" w:rsidP="00384A63">
            <w:pPr>
              <w:suppressAutoHyphens/>
              <w:kinsoku w:val="0"/>
              <w:overflowPunct w:val="0"/>
              <w:autoSpaceDE w:val="0"/>
              <w:autoSpaceDN w:val="0"/>
              <w:adjustRightInd w:val="0"/>
              <w:ind w:firstLineChars="2100" w:firstLine="5082"/>
              <w:jc w:val="left"/>
              <w:textAlignment w:val="baseline"/>
              <w:rPr>
                <w:rFonts w:ascii="ＭＳ ゴシック" w:eastAsia="ＭＳ ゴシック" w:hAnsi="ＭＳ ゴシック"/>
                <w:color w:val="000000"/>
                <w:spacing w:val="16"/>
                <w:kern w:val="0"/>
              </w:rPr>
            </w:pPr>
          </w:p>
          <w:p w14:paraId="786C6013" w14:textId="3C511DE1" w:rsidR="00CA14EB" w:rsidRPr="0070772F" w:rsidRDefault="00384A63" w:rsidP="00384A63">
            <w:pPr>
              <w:suppressAutoHyphens/>
              <w:kinsoku w:val="0"/>
              <w:overflowPunct w:val="0"/>
              <w:autoSpaceDE w:val="0"/>
              <w:autoSpaceDN w:val="0"/>
              <w:adjustRightInd w:val="0"/>
              <w:ind w:firstLineChars="2100" w:firstLine="50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日商第　　　　　　号</w:t>
            </w:r>
          </w:p>
          <w:p w14:paraId="70AE9FA0" w14:textId="77777777"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62EBE86"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8CFA68F"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9FA77B7" w14:textId="18441A90" w:rsidR="00866FA1" w:rsidRP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7A500F31" w14:textId="36D73A10"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r w:rsidR="00384A63">
              <w:rPr>
                <w:rFonts w:ascii="ＭＳ ゴシック" w:eastAsia="ＭＳ ゴシック" w:hAnsi="ＭＳ ゴシック" w:hint="eastAsia"/>
                <w:color w:val="000000"/>
                <w:spacing w:val="16"/>
                <w:kern w:val="0"/>
              </w:rPr>
              <w:t xml:space="preserve">　　　日野町長　堀江和博</w:t>
            </w:r>
          </w:p>
          <w:p w14:paraId="5E3DE6BB" w14:textId="77777777" w:rsidR="009C2741" w:rsidRPr="0070772F" w:rsidRDefault="009C27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4C2437"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6E866A3A" w:rsidR="00AE5ADD" w:rsidRPr="00E93C3F" w:rsidRDefault="008020C0" w:rsidP="00384A63">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p w14:paraId="35A635F9" w14:textId="37A9558F" w:rsidR="00E93C3F" w:rsidRDefault="00E93C3F" w:rsidP="00E93C3F">
      <w:pPr>
        <w:suppressAutoHyphens/>
        <w:wordWrap w:val="0"/>
        <w:spacing w:line="240" w:lineRule="exact"/>
        <w:jc w:val="left"/>
        <w:textAlignment w:val="baseline"/>
        <w:rPr>
          <w:rFonts w:ascii="ＭＳ ゴシック" w:eastAsia="ＭＳ ゴシック" w:hAnsi="ＭＳ ゴシック"/>
          <w:color w:val="000000"/>
          <w:spacing w:val="-10"/>
          <w:kern w:val="0"/>
        </w:rPr>
      </w:pPr>
    </w:p>
    <w:p w14:paraId="7C80CA04" w14:textId="77777777" w:rsidR="00E93C3F" w:rsidRPr="00D3185B" w:rsidRDefault="00E93C3F" w:rsidP="00E93C3F">
      <w:pPr>
        <w:widowControl/>
        <w:jc w:val="right"/>
        <w:rPr>
          <w:rFonts w:ascii="ＭＳ ゴシック" w:eastAsia="ＭＳ ゴシック" w:hAnsi="ＭＳ ゴシック"/>
          <w:szCs w:val="21"/>
        </w:rPr>
      </w:pPr>
      <w:r w:rsidRPr="00D3185B">
        <w:rPr>
          <w:rFonts w:ascii="ＭＳ ゴシック" w:eastAsia="ＭＳ ゴシック" w:hAnsi="ＭＳ ゴシック" w:hint="eastAsia"/>
          <w:szCs w:val="21"/>
        </w:rPr>
        <w:lastRenderedPageBreak/>
        <w:t>（申請書イ－②の添付書類）</w:t>
      </w:r>
    </w:p>
    <w:p w14:paraId="73D2EF11" w14:textId="77777777" w:rsidR="00E93C3F" w:rsidRPr="00D3185B" w:rsidRDefault="00E93C3F" w:rsidP="00E93C3F">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D3185B">
        <w:rPr>
          <w:rFonts w:ascii="ＭＳ ゴシック" w:eastAsia="ＭＳ ゴシック" w:hAnsi="ＭＳ ゴシック" w:hint="eastAsia"/>
          <w:szCs w:val="21"/>
          <w:u w:val="single"/>
        </w:rPr>
        <w:t xml:space="preserve">申請者名：　（名称及び代表者の氏名）　　</w:t>
      </w:r>
    </w:p>
    <w:p w14:paraId="7E2A4380" w14:textId="77777777" w:rsidR="00E93C3F" w:rsidRPr="00D3185B" w:rsidRDefault="00E93C3F" w:rsidP="00E93C3F">
      <w:pPr>
        <w:widowControl/>
        <w:jc w:val="left"/>
        <w:rPr>
          <w:rFonts w:ascii="ＭＳ ゴシック" w:eastAsia="ＭＳ ゴシック" w:hAnsi="ＭＳ ゴシック"/>
          <w:szCs w:val="21"/>
        </w:rPr>
      </w:pPr>
    </w:p>
    <w:p w14:paraId="366C8E18" w14:textId="77777777" w:rsidR="00E93C3F" w:rsidRPr="00D3185B" w:rsidRDefault="00E93C3F" w:rsidP="00E93C3F">
      <w:pPr>
        <w:widowControl/>
        <w:jc w:val="left"/>
        <w:rPr>
          <w:rFonts w:ascii="ＭＳ ゴシック" w:eastAsia="ＭＳ ゴシック" w:hAnsi="ＭＳ ゴシック"/>
          <w:szCs w:val="21"/>
        </w:rPr>
      </w:pPr>
      <w:r w:rsidRPr="00D3185B">
        <w:rPr>
          <w:rFonts w:ascii="ＭＳ ゴシック" w:eastAsia="ＭＳ ゴシック" w:hAnsi="ＭＳ ゴシック" w:hint="eastAsia"/>
          <w:szCs w:val="21"/>
        </w:rPr>
        <w:t>（表１：事業が属する業種毎の最近１年間の売上高）</w:t>
      </w:r>
    </w:p>
    <w:p w14:paraId="7D940DA6" w14:textId="77777777" w:rsidR="00E93C3F" w:rsidRPr="00D3185B" w:rsidRDefault="00E93C3F" w:rsidP="00E93C3F">
      <w:pPr>
        <w:widowControl/>
        <w:ind w:firstLineChars="100" w:firstLine="210"/>
        <w:jc w:val="left"/>
        <w:rPr>
          <w:rFonts w:ascii="ＭＳ ゴシック" w:eastAsia="ＭＳ ゴシック" w:hAnsi="ＭＳ ゴシック"/>
          <w:szCs w:val="21"/>
        </w:rPr>
      </w:pPr>
      <w:r w:rsidRPr="00D3185B">
        <w:rPr>
          <w:rFonts w:ascii="ＭＳ ゴシック" w:eastAsia="ＭＳ ゴシック" w:hAnsi="ＭＳ ゴシック" w:hint="eastAsia"/>
          <w:szCs w:val="21"/>
        </w:rPr>
        <w:t>当社の主たる事業が属する業種は＿＿＿＿＿＿＿＿＿＿＿（※１）</w:t>
      </w:r>
    </w:p>
    <w:tbl>
      <w:tblPr>
        <w:tblStyle w:val="a3"/>
        <w:tblW w:w="0" w:type="auto"/>
        <w:tblLook w:val="04A0" w:firstRow="1" w:lastRow="0" w:firstColumn="1" w:lastColumn="0" w:noHBand="0" w:noVBand="1"/>
      </w:tblPr>
      <w:tblGrid>
        <w:gridCol w:w="4815"/>
        <w:gridCol w:w="1559"/>
        <w:gridCol w:w="2126"/>
        <w:gridCol w:w="1060"/>
      </w:tblGrid>
      <w:tr w:rsidR="00E93C3F" w:rsidRPr="00D3185B" w14:paraId="1646DD52" w14:textId="77777777" w:rsidTr="00212063">
        <w:tc>
          <w:tcPr>
            <w:tcW w:w="6374" w:type="dxa"/>
            <w:gridSpan w:val="2"/>
          </w:tcPr>
          <w:p w14:paraId="33DC9ED4" w14:textId="77777777" w:rsidR="00E93C3F" w:rsidRPr="00D3185B" w:rsidRDefault="00E93C3F" w:rsidP="00212063">
            <w:pPr>
              <w:widowControl/>
              <w:jc w:val="center"/>
              <w:rPr>
                <w:rFonts w:ascii="ＭＳ ゴシック" w:eastAsia="ＭＳ ゴシック" w:hAnsi="ＭＳ ゴシック"/>
                <w:szCs w:val="21"/>
              </w:rPr>
            </w:pPr>
            <w:r w:rsidRPr="00D3185B">
              <w:rPr>
                <w:rFonts w:ascii="ＭＳ ゴシック" w:eastAsia="ＭＳ ゴシック" w:hAnsi="ＭＳ ゴシック" w:hint="eastAsia"/>
                <w:szCs w:val="21"/>
              </w:rPr>
              <w:t>業種（※２）</w:t>
            </w:r>
          </w:p>
        </w:tc>
        <w:tc>
          <w:tcPr>
            <w:tcW w:w="2126" w:type="dxa"/>
          </w:tcPr>
          <w:p w14:paraId="31C5F8DE" w14:textId="77777777" w:rsidR="00E93C3F" w:rsidRPr="00D3185B" w:rsidRDefault="00E93C3F" w:rsidP="00212063">
            <w:pPr>
              <w:widowControl/>
              <w:jc w:val="center"/>
              <w:rPr>
                <w:rFonts w:ascii="ＭＳ ゴシック" w:eastAsia="ＭＳ ゴシック" w:hAnsi="ＭＳ ゴシック"/>
                <w:szCs w:val="21"/>
              </w:rPr>
            </w:pPr>
            <w:r w:rsidRPr="00D3185B">
              <w:rPr>
                <w:rFonts w:ascii="ＭＳ ゴシック" w:eastAsia="ＭＳ ゴシック" w:hAnsi="ＭＳ ゴシック" w:hint="eastAsia"/>
                <w:szCs w:val="21"/>
              </w:rPr>
              <w:t>最近１年間の売上高</w:t>
            </w:r>
          </w:p>
        </w:tc>
        <w:tc>
          <w:tcPr>
            <w:tcW w:w="1060" w:type="dxa"/>
          </w:tcPr>
          <w:p w14:paraId="12E92BED" w14:textId="77777777" w:rsidR="00E93C3F" w:rsidRPr="00D3185B" w:rsidRDefault="00E93C3F" w:rsidP="00212063">
            <w:pPr>
              <w:widowControl/>
              <w:jc w:val="center"/>
              <w:rPr>
                <w:rFonts w:ascii="ＭＳ ゴシック" w:eastAsia="ＭＳ ゴシック" w:hAnsi="ＭＳ ゴシック"/>
                <w:szCs w:val="21"/>
              </w:rPr>
            </w:pPr>
            <w:r w:rsidRPr="00D3185B">
              <w:rPr>
                <w:rFonts w:ascii="ＭＳ ゴシック" w:eastAsia="ＭＳ ゴシック" w:hAnsi="ＭＳ ゴシック" w:hint="eastAsia"/>
                <w:szCs w:val="21"/>
              </w:rPr>
              <w:t>構成比</w:t>
            </w:r>
          </w:p>
        </w:tc>
      </w:tr>
      <w:tr w:rsidR="00E93C3F" w:rsidRPr="00D3185B" w14:paraId="216214AD" w14:textId="77777777" w:rsidTr="00212063">
        <w:tc>
          <w:tcPr>
            <w:tcW w:w="4815" w:type="dxa"/>
          </w:tcPr>
          <w:p w14:paraId="37A54B70" w14:textId="77777777" w:rsidR="00E93C3F" w:rsidRPr="00D3185B" w:rsidRDefault="00E93C3F" w:rsidP="00212063">
            <w:pPr>
              <w:widowControl/>
              <w:jc w:val="left"/>
              <w:rPr>
                <w:rFonts w:ascii="ＭＳ ゴシック" w:eastAsia="ＭＳ ゴシック" w:hAnsi="ＭＳ ゴシック"/>
                <w:szCs w:val="21"/>
              </w:rPr>
            </w:pPr>
          </w:p>
        </w:tc>
        <w:tc>
          <w:tcPr>
            <w:tcW w:w="1559" w:type="dxa"/>
          </w:tcPr>
          <w:p w14:paraId="5B4BC773" w14:textId="77777777" w:rsidR="00E93C3F" w:rsidRPr="00D3185B" w:rsidRDefault="00E93C3F" w:rsidP="00212063">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指定・非指定</w:t>
            </w:r>
          </w:p>
        </w:tc>
        <w:tc>
          <w:tcPr>
            <w:tcW w:w="2126" w:type="dxa"/>
          </w:tcPr>
          <w:p w14:paraId="052F76B9" w14:textId="77777777" w:rsidR="00E93C3F" w:rsidRPr="00D3185B" w:rsidRDefault="00E93C3F" w:rsidP="00212063">
            <w:pPr>
              <w:widowControl/>
              <w:jc w:val="right"/>
              <w:rPr>
                <w:rFonts w:ascii="ＭＳ ゴシック" w:eastAsia="ＭＳ ゴシック" w:hAnsi="ＭＳ ゴシック"/>
                <w:szCs w:val="21"/>
              </w:rPr>
            </w:pPr>
            <w:r w:rsidRPr="00D3185B">
              <w:rPr>
                <w:rFonts w:ascii="ＭＳ ゴシック" w:eastAsia="ＭＳ ゴシック" w:hAnsi="ＭＳ ゴシック" w:hint="eastAsia"/>
                <w:szCs w:val="21"/>
              </w:rPr>
              <w:t>円</w:t>
            </w:r>
          </w:p>
        </w:tc>
        <w:tc>
          <w:tcPr>
            <w:tcW w:w="1060" w:type="dxa"/>
          </w:tcPr>
          <w:p w14:paraId="08EA58EC" w14:textId="77777777" w:rsidR="00E93C3F" w:rsidRPr="00D3185B" w:rsidRDefault="00E93C3F" w:rsidP="00212063">
            <w:pPr>
              <w:widowControl/>
              <w:jc w:val="right"/>
              <w:rPr>
                <w:rFonts w:ascii="ＭＳ ゴシック" w:eastAsia="ＭＳ ゴシック" w:hAnsi="ＭＳ ゴシック"/>
                <w:szCs w:val="21"/>
              </w:rPr>
            </w:pPr>
            <w:r w:rsidRPr="00D3185B">
              <w:rPr>
                <w:rFonts w:ascii="ＭＳ ゴシック" w:eastAsia="ＭＳ ゴシック" w:hAnsi="ＭＳ ゴシック" w:hint="eastAsia"/>
                <w:szCs w:val="21"/>
              </w:rPr>
              <w:t>％</w:t>
            </w:r>
          </w:p>
        </w:tc>
      </w:tr>
      <w:tr w:rsidR="00E93C3F" w:rsidRPr="00D3185B" w14:paraId="01B420B0" w14:textId="77777777" w:rsidTr="00212063">
        <w:tc>
          <w:tcPr>
            <w:tcW w:w="4815" w:type="dxa"/>
          </w:tcPr>
          <w:p w14:paraId="4ABFFA80" w14:textId="77777777" w:rsidR="00E93C3F" w:rsidRPr="00D3185B" w:rsidRDefault="00E93C3F" w:rsidP="00212063">
            <w:pPr>
              <w:widowControl/>
              <w:jc w:val="left"/>
              <w:rPr>
                <w:rFonts w:ascii="ＭＳ ゴシック" w:eastAsia="ＭＳ ゴシック" w:hAnsi="ＭＳ ゴシック"/>
                <w:szCs w:val="21"/>
              </w:rPr>
            </w:pPr>
          </w:p>
        </w:tc>
        <w:tc>
          <w:tcPr>
            <w:tcW w:w="1559" w:type="dxa"/>
          </w:tcPr>
          <w:p w14:paraId="41F9EF8B" w14:textId="77777777" w:rsidR="00E93C3F" w:rsidRPr="00D3185B" w:rsidRDefault="00E93C3F" w:rsidP="00212063">
            <w:pPr>
              <w:widowControl/>
              <w:jc w:val="left"/>
              <w:rPr>
                <w:rFonts w:ascii="ＭＳ ゴシック" w:eastAsia="ＭＳ ゴシック" w:hAnsi="ＭＳ ゴシック"/>
                <w:szCs w:val="21"/>
              </w:rPr>
            </w:pPr>
            <w:r w:rsidRPr="00D3185B">
              <w:rPr>
                <w:rFonts w:ascii="ＭＳ ゴシック" w:eastAsia="ＭＳ ゴシック" w:hAnsi="ＭＳ ゴシック" w:hint="eastAsia"/>
                <w:szCs w:val="21"/>
              </w:rPr>
              <w:t>指定・非指定</w:t>
            </w:r>
          </w:p>
        </w:tc>
        <w:tc>
          <w:tcPr>
            <w:tcW w:w="2126" w:type="dxa"/>
          </w:tcPr>
          <w:p w14:paraId="2C6788AE" w14:textId="77777777" w:rsidR="00E93C3F" w:rsidRPr="00D3185B" w:rsidRDefault="00E93C3F" w:rsidP="00212063">
            <w:pPr>
              <w:widowControl/>
              <w:jc w:val="right"/>
              <w:rPr>
                <w:rFonts w:ascii="ＭＳ ゴシック" w:eastAsia="ＭＳ ゴシック" w:hAnsi="ＭＳ ゴシック"/>
                <w:szCs w:val="21"/>
              </w:rPr>
            </w:pPr>
            <w:r w:rsidRPr="00D3185B">
              <w:rPr>
                <w:rFonts w:ascii="ＭＳ ゴシック" w:eastAsia="ＭＳ ゴシック" w:hAnsi="ＭＳ ゴシック" w:hint="eastAsia"/>
                <w:szCs w:val="21"/>
              </w:rPr>
              <w:t>円</w:t>
            </w:r>
          </w:p>
        </w:tc>
        <w:tc>
          <w:tcPr>
            <w:tcW w:w="1060" w:type="dxa"/>
          </w:tcPr>
          <w:p w14:paraId="1AF3453E" w14:textId="77777777" w:rsidR="00E93C3F" w:rsidRPr="00D3185B" w:rsidRDefault="00E93C3F" w:rsidP="00212063">
            <w:pPr>
              <w:widowControl/>
              <w:jc w:val="right"/>
              <w:rPr>
                <w:rFonts w:ascii="ＭＳ ゴシック" w:eastAsia="ＭＳ ゴシック" w:hAnsi="ＭＳ ゴシック"/>
                <w:szCs w:val="21"/>
              </w:rPr>
            </w:pPr>
            <w:r w:rsidRPr="00D3185B">
              <w:rPr>
                <w:rFonts w:ascii="ＭＳ ゴシック" w:eastAsia="ＭＳ ゴシック" w:hAnsi="ＭＳ ゴシック" w:hint="eastAsia"/>
                <w:szCs w:val="21"/>
              </w:rPr>
              <w:t>％</w:t>
            </w:r>
          </w:p>
        </w:tc>
      </w:tr>
      <w:tr w:rsidR="00E93C3F" w:rsidRPr="00D3185B" w14:paraId="5ACB624D" w14:textId="77777777" w:rsidTr="00212063">
        <w:tc>
          <w:tcPr>
            <w:tcW w:w="4815" w:type="dxa"/>
          </w:tcPr>
          <w:p w14:paraId="7656A626" w14:textId="77777777" w:rsidR="00E93C3F" w:rsidRPr="00D3185B" w:rsidRDefault="00E93C3F" w:rsidP="00212063">
            <w:pPr>
              <w:widowControl/>
              <w:jc w:val="left"/>
              <w:rPr>
                <w:rFonts w:ascii="ＭＳ ゴシック" w:eastAsia="ＭＳ ゴシック" w:hAnsi="ＭＳ ゴシック"/>
                <w:szCs w:val="21"/>
              </w:rPr>
            </w:pPr>
          </w:p>
        </w:tc>
        <w:tc>
          <w:tcPr>
            <w:tcW w:w="1559" w:type="dxa"/>
          </w:tcPr>
          <w:p w14:paraId="7530F212" w14:textId="77777777" w:rsidR="00E93C3F" w:rsidRPr="00D3185B" w:rsidRDefault="00E93C3F" w:rsidP="00212063">
            <w:pPr>
              <w:widowControl/>
              <w:jc w:val="left"/>
              <w:rPr>
                <w:rFonts w:ascii="ＭＳ ゴシック" w:eastAsia="ＭＳ ゴシック" w:hAnsi="ＭＳ ゴシック"/>
                <w:szCs w:val="21"/>
              </w:rPr>
            </w:pPr>
            <w:r w:rsidRPr="00D3185B">
              <w:rPr>
                <w:rFonts w:ascii="ＭＳ ゴシック" w:eastAsia="ＭＳ ゴシック" w:hAnsi="ＭＳ ゴシック" w:hint="eastAsia"/>
                <w:szCs w:val="21"/>
              </w:rPr>
              <w:t>指定・非指定</w:t>
            </w:r>
          </w:p>
        </w:tc>
        <w:tc>
          <w:tcPr>
            <w:tcW w:w="2126" w:type="dxa"/>
          </w:tcPr>
          <w:p w14:paraId="71C38D74" w14:textId="77777777" w:rsidR="00E93C3F" w:rsidRPr="00D3185B" w:rsidRDefault="00E93C3F" w:rsidP="00212063">
            <w:pPr>
              <w:widowControl/>
              <w:jc w:val="right"/>
              <w:rPr>
                <w:rFonts w:ascii="ＭＳ ゴシック" w:eastAsia="ＭＳ ゴシック" w:hAnsi="ＭＳ ゴシック"/>
                <w:szCs w:val="21"/>
              </w:rPr>
            </w:pPr>
            <w:r w:rsidRPr="00D3185B">
              <w:rPr>
                <w:rFonts w:ascii="ＭＳ ゴシック" w:eastAsia="ＭＳ ゴシック" w:hAnsi="ＭＳ ゴシック" w:hint="eastAsia"/>
                <w:szCs w:val="21"/>
              </w:rPr>
              <w:t>円</w:t>
            </w:r>
          </w:p>
        </w:tc>
        <w:tc>
          <w:tcPr>
            <w:tcW w:w="1060" w:type="dxa"/>
          </w:tcPr>
          <w:p w14:paraId="76169126" w14:textId="77777777" w:rsidR="00E93C3F" w:rsidRPr="00D3185B" w:rsidRDefault="00E93C3F" w:rsidP="00212063">
            <w:pPr>
              <w:widowControl/>
              <w:jc w:val="right"/>
              <w:rPr>
                <w:rFonts w:ascii="ＭＳ ゴシック" w:eastAsia="ＭＳ ゴシック" w:hAnsi="ＭＳ ゴシック"/>
                <w:szCs w:val="21"/>
              </w:rPr>
            </w:pPr>
            <w:r w:rsidRPr="00D3185B">
              <w:rPr>
                <w:rFonts w:ascii="ＭＳ ゴシック" w:eastAsia="ＭＳ ゴシック" w:hAnsi="ＭＳ ゴシック" w:hint="eastAsia"/>
                <w:szCs w:val="21"/>
              </w:rPr>
              <w:t>％</w:t>
            </w:r>
          </w:p>
        </w:tc>
      </w:tr>
      <w:tr w:rsidR="00E93C3F" w:rsidRPr="00D3185B" w14:paraId="52F8B91C" w14:textId="77777777" w:rsidTr="00212063">
        <w:tc>
          <w:tcPr>
            <w:tcW w:w="4815" w:type="dxa"/>
          </w:tcPr>
          <w:p w14:paraId="47871BC8" w14:textId="77777777" w:rsidR="00E93C3F" w:rsidRPr="00D3185B" w:rsidRDefault="00E93C3F" w:rsidP="00212063">
            <w:pPr>
              <w:widowControl/>
              <w:jc w:val="left"/>
              <w:rPr>
                <w:rFonts w:ascii="ＭＳ ゴシック" w:eastAsia="ＭＳ ゴシック" w:hAnsi="ＭＳ ゴシック"/>
                <w:szCs w:val="21"/>
              </w:rPr>
            </w:pPr>
          </w:p>
        </w:tc>
        <w:tc>
          <w:tcPr>
            <w:tcW w:w="1559" w:type="dxa"/>
          </w:tcPr>
          <w:p w14:paraId="2541B282" w14:textId="77777777" w:rsidR="00E93C3F" w:rsidRPr="00D3185B" w:rsidRDefault="00E93C3F" w:rsidP="00212063">
            <w:pPr>
              <w:widowControl/>
              <w:jc w:val="left"/>
              <w:rPr>
                <w:rFonts w:ascii="ＭＳ ゴシック" w:eastAsia="ＭＳ ゴシック" w:hAnsi="ＭＳ ゴシック"/>
                <w:szCs w:val="21"/>
              </w:rPr>
            </w:pPr>
            <w:r w:rsidRPr="00D3185B">
              <w:rPr>
                <w:rFonts w:ascii="ＭＳ ゴシック" w:eastAsia="ＭＳ ゴシック" w:hAnsi="ＭＳ ゴシック" w:hint="eastAsia"/>
                <w:szCs w:val="21"/>
              </w:rPr>
              <w:t>指定・非指定</w:t>
            </w:r>
          </w:p>
        </w:tc>
        <w:tc>
          <w:tcPr>
            <w:tcW w:w="2126" w:type="dxa"/>
          </w:tcPr>
          <w:p w14:paraId="6469D973" w14:textId="77777777" w:rsidR="00E93C3F" w:rsidRPr="00D3185B" w:rsidRDefault="00E93C3F" w:rsidP="00212063">
            <w:pPr>
              <w:widowControl/>
              <w:jc w:val="right"/>
              <w:rPr>
                <w:rFonts w:ascii="ＭＳ ゴシック" w:eastAsia="ＭＳ ゴシック" w:hAnsi="ＭＳ ゴシック"/>
                <w:szCs w:val="21"/>
              </w:rPr>
            </w:pPr>
            <w:r w:rsidRPr="00D3185B">
              <w:rPr>
                <w:rFonts w:ascii="ＭＳ ゴシック" w:eastAsia="ＭＳ ゴシック" w:hAnsi="ＭＳ ゴシック" w:hint="eastAsia"/>
                <w:szCs w:val="21"/>
              </w:rPr>
              <w:t>円</w:t>
            </w:r>
          </w:p>
        </w:tc>
        <w:tc>
          <w:tcPr>
            <w:tcW w:w="1060" w:type="dxa"/>
          </w:tcPr>
          <w:p w14:paraId="4BC801C5" w14:textId="77777777" w:rsidR="00E93C3F" w:rsidRPr="00D3185B" w:rsidRDefault="00E93C3F" w:rsidP="00212063">
            <w:pPr>
              <w:widowControl/>
              <w:jc w:val="right"/>
              <w:rPr>
                <w:rFonts w:ascii="ＭＳ ゴシック" w:eastAsia="ＭＳ ゴシック" w:hAnsi="ＭＳ ゴシック"/>
                <w:szCs w:val="21"/>
              </w:rPr>
            </w:pPr>
            <w:r w:rsidRPr="00D3185B">
              <w:rPr>
                <w:rFonts w:ascii="ＭＳ ゴシック" w:eastAsia="ＭＳ ゴシック" w:hAnsi="ＭＳ ゴシック" w:hint="eastAsia"/>
                <w:szCs w:val="21"/>
              </w:rPr>
              <w:t>％</w:t>
            </w:r>
          </w:p>
        </w:tc>
      </w:tr>
      <w:tr w:rsidR="00E93C3F" w:rsidRPr="00D3185B" w14:paraId="4E8EF35E" w14:textId="77777777" w:rsidTr="00212063">
        <w:tc>
          <w:tcPr>
            <w:tcW w:w="6374" w:type="dxa"/>
            <w:gridSpan w:val="2"/>
          </w:tcPr>
          <w:p w14:paraId="2AE23925" w14:textId="77777777" w:rsidR="00E93C3F" w:rsidRPr="00D3185B" w:rsidRDefault="00E93C3F" w:rsidP="00212063">
            <w:pPr>
              <w:widowControl/>
              <w:jc w:val="center"/>
              <w:rPr>
                <w:rFonts w:ascii="ＭＳ ゴシック" w:eastAsia="ＭＳ ゴシック" w:hAnsi="ＭＳ ゴシック"/>
                <w:szCs w:val="21"/>
              </w:rPr>
            </w:pPr>
            <w:r w:rsidRPr="00D3185B">
              <w:rPr>
                <w:rFonts w:ascii="ＭＳ ゴシック" w:eastAsia="ＭＳ ゴシック" w:hAnsi="ＭＳ ゴシック" w:hint="eastAsia"/>
                <w:szCs w:val="21"/>
              </w:rPr>
              <w:t>企業全体の売上高</w:t>
            </w:r>
          </w:p>
        </w:tc>
        <w:tc>
          <w:tcPr>
            <w:tcW w:w="2126" w:type="dxa"/>
          </w:tcPr>
          <w:p w14:paraId="43B70F57" w14:textId="77777777" w:rsidR="00E93C3F" w:rsidRPr="00D3185B" w:rsidRDefault="00E93C3F" w:rsidP="00212063">
            <w:pPr>
              <w:widowControl/>
              <w:jc w:val="right"/>
              <w:rPr>
                <w:rFonts w:ascii="ＭＳ ゴシック" w:eastAsia="ＭＳ ゴシック" w:hAnsi="ＭＳ ゴシック"/>
                <w:szCs w:val="21"/>
              </w:rPr>
            </w:pPr>
            <w:r w:rsidRPr="00D3185B">
              <w:rPr>
                <w:rFonts w:ascii="ＭＳ ゴシック" w:eastAsia="ＭＳ ゴシック" w:hAnsi="ＭＳ ゴシック" w:hint="eastAsia"/>
                <w:szCs w:val="21"/>
              </w:rPr>
              <w:t>円</w:t>
            </w:r>
          </w:p>
        </w:tc>
        <w:tc>
          <w:tcPr>
            <w:tcW w:w="1060" w:type="dxa"/>
          </w:tcPr>
          <w:p w14:paraId="60D460B5" w14:textId="77777777" w:rsidR="00E93C3F" w:rsidRPr="00D3185B" w:rsidRDefault="00E93C3F" w:rsidP="00212063">
            <w:pPr>
              <w:widowControl/>
              <w:jc w:val="right"/>
              <w:rPr>
                <w:rFonts w:ascii="ＭＳ ゴシック" w:eastAsia="ＭＳ ゴシック" w:hAnsi="ＭＳ ゴシック"/>
                <w:szCs w:val="21"/>
              </w:rPr>
            </w:pPr>
            <w:r w:rsidRPr="00D3185B">
              <w:rPr>
                <w:rFonts w:ascii="ＭＳ ゴシック" w:eastAsia="ＭＳ ゴシック" w:hAnsi="ＭＳ ゴシック" w:hint="eastAsia"/>
                <w:szCs w:val="21"/>
              </w:rPr>
              <w:t>100％</w:t>
            </w:r>
          </w:p>
        </w:tc>
      </w:tr>
    </w:tbl>
    <w:p w14:paraId="5D1B4167" w14:textId="77777777" w:rsidR="00E93C3F" w:rsidRPr="00D3185B" w:rsidRDefault="00E93C3F" w:rsidP="00E93C3F">
      <w:pPr>
        <w:widowControl/>
        <w:ind w:left="613" w:hangingChars="292" w:hanging="613"/>
        <w:jc w:val="left"/>
        <w:rPr>
          <w:rFonts w:ascii="ＭＳ ゴシック" w:eastAsia="ＭＳ ゴシック" w:hAnsi="ＭＳ ゴシック"/>
          <w:szCs w:val="21"/>
        </w:rPr>
      </w:pPr>
      <w:r w:rsidRPr="00D3185B">
        <w:rPr>
          <w:rFonts w:ascii="ＭＳ ゴシック" w:eastAsia="ＭＳ ゴシック" w:hAnsi="ＭＳ ゴシック" w:hint="eastAsia"/>
          <w:szCs w:val="21"/>
        </w:rPr>
        <w:t>※１：最近１年間の売上高が最大の業種名（主たる業種）を記載。主たる業種は指定業種であることが必要。</w:t>
      </w:r>
    </w:p>
    <w:p w14:paraId="79A8E79A" w14:textId="77777777" w:rsidR="00E93C3F" w:rsidRPr="00D3185B" w:rsidRDefault="00E93C3F" w:rsidP="00E93C3F">
      <w:pPr>
        <w:widowControl/>
        <w:jc w:val="left"/>
        <w:rPr>
          <w:rFonts w:ascii="ＭＳ ゴシック" w:eastAsia="ＭＳ ゴシック" w:hAnsi="Times New Roman"/>
          <w:color w:val="000000"/>
          <w:spacing w:val="16"/>
          <w:kern w:val="0"/>
          <w:szCs w:val="21"/>
        </w:rPr>
      </w:pPr>
      <w:r w:rsidRPr="00D3185B">
        <w:rPr>
          <w:rFonts w:ascii="ＭＳ ゴシック" w:eastAsia="ＭＳ ゴシック" w:hAnsi="ＭＳ ゴシック" w:hint="eastAsia"/>
          <w:szCs w:val="21"/>
        </w:rPr>
        <w:t>※２：業種欄には、</w:t>
      </w:r>
      <w:r w:rsidRPr="00D3185B">
        <w:rPr>
          <w:rFonts w:ascii="ＭＳ ゴシック" w:eastAsia="ＭＳ ゴシック" w:hAnsi="Times New Roman" w:hint="eastAsia"/>
          <w:color w:val="000000"/>
          <w:spacing w:val="16"/>
          <w:kern w:val="0"/>
          <w:szCs w:val="21"/>
        </w:rPr>
        <w:t>日本標準産業分類の細分類番号と細分類業種名を記載。</w:t>
      </w:r>
    </w:p>
    <w:p w14:paraId="5FCA0152" w14:textId="77777777" w:rsidR="00E93C3F" w:rsidRPr="00D3185B" w:rsidRDefault="00E93C3F" w:rsidP="00E93C3F">
      <w:pPr>
        <w:widowControl/>
        <w:jc w:val="left"/>
        <w:rPr>
          <w:rFonts w:ascii="ＭＳ ゴシック" w:eastAsia="ＭＳ ゴシック" w:hAnsi="Times New Roman"/>
          <w:color w:val="000000"/>
          <w:spacing w:val="16"/>
          <w:kern w:val="0"/>
          <w:szCs w:val="21"/>
        </w:rPr>
      </w:pPr>
    </w:p>
    <w:p w14:paraId="63A182B9" w14:textId="77777777" w:rsidR="00E93C3F" w:rsidRPr="00D3185B" w:rsidRDefault="00E93C3F" w:rsidP="00E93C3F">
      <w:pPr>
        <w:widowControl/>
        <w:jc w:val="left"/>
        <w:rPr>
          <w:rFonts w:ascii="ＭＳ ゴシック" w:eastAsia="ＭＳ ゴシック" w:hAnsi="Times New Roman"/>
          <w:color w:val="000000"/>
          <w:spacing w:val="16"/>
          <w:kern w:val="0"/>
          <w:szCs w:val="21"/>
        </w:rPr>
      </w:pPr>
      <w:r w:rsidRPr="00D3185B">
        <w:rPr>
          <w:rFonts w:ascii="ＭＳ ゴシック" w:eastAsia="ＭＳ ゴシック" w:hAnsi="Times New Roman" w:hint="eastAsia"/>
          <w:color w:val="000000"/>
          <w:spacing w:val="16"/>
          <w:kern w:val="0"/>
          <w:szCs w:val="21"/>
        </w:rPr>
        <w:t>（表２：最近３か月の売上高）</w:t>
      </w:r>
    </w:p>
    <w:tbl>
      <w:tblPr>
        <w:tblStyle w:val="a3"/>
        <w:tblW w:w="0" w:type="auto"/>
        <w:tblLook w:val="04A0" w:firstRow="1" w:lastRow="0" w:firstColumn="1" w:lastColumn="0" w:noHBand="0" w:noVBand="1"/>
      </w:tblPr>
      <w:tblGrid>
        <w:gridCol w:w="5807"/>
        <w:gridCol w:w="3753"/>
      </w:tblGrid>
      <w:tr w:rsidR="00E93C3F" w:rsidRPr="00D3185B" w14:paraId="61DE4C6C" w14:textId="77777777" w:rsidTr="00212063">
        <w:tc>
          <w:tcPr>
            <w:tcW w:w="5807" w:type="dxa"/>
          </w:tcPr>
          <w:p w14:paraId="4620EE8A" w14:textId="77777777" w:rsidR="00E93C3F" w:rsidRPr="00D3185B" w:rsidRDefault="00E93C3F" w:rsidP="00212063">
            <w:pPr>
              <w:widowControl/>
              <w:jc w:val="left"/>
              <w:rPr>
                <w:rFonts w:ascii="ＭＳ ゴシック" w:eastAsia="ＭＳ ゴシック" w:hAnsi="ＭＳ ゴシック"/>
                <w:szCs w:val="21"/>
              </w:rPr>
            </w:pPr>
            <w:r w:rsidRPr="00D3185B">
              <w:rPr>
                <w:rFonts w:ascii="ＭＳ ゴシック" w:eastAsia="ＭＳ ゴシック" w:hAnsi="ＭＳ ゴシック" w:hint="eastAsia"/>
                <w:szCs w:val="21"/>
              </w:rPr>
              <w:t>主たる業種の最近３か月の売上高【Ａ】</w:t>
            </w:r>
          </w:p>
        </w:tc>
        <w:tc>
          <w:tcPr>
            <w:tcW w:w="3753" w:type="dxa"/>
          </w:tcPr>
          <w:p w14:paraId="786BFD38" w14:textId="77777777" w:rsidR="00E93C3F" w:rsidRPr="00D3185B" w:rsidRDefault="00E93C3F" w:rsidP="00212063">
            <w:pPr>
              <w:widowControl/>
              <w:jc w:val="right"/>
              <w:rPr>
                <w:rFonts w:ascii="ＭＳ ゴシック" w:eastAsia="ＭＳ ゴシック" w:hAnsi="ＭＳ ゴシック"/>
                <w:szCs w:val="21"/>
              </w:rPr>
            </w:pPr>
            <w:r w:rsidRPr="00D3185B">
              <w:rPr>
                <w:rFonts w:ascii="ＭＳ ゴシック" w:eastAsia="ＭＳ ゴシック" w:hAnsi="ＭＳ ゴシック" w:hint="eastAsia"/>
                <w:szCs w:val="21"/>
              </w:rPr>
              <w:t>円</w:t>
            </w:r>
          </w:p>
        </w:tc>
      </w:tr>
      <w:tr w:rsidR="00E93C3F" w:rsidRPr="00D3185B" w14:paraId="35056C4B" w14:textId="77777777" w:rsidTr="00212063">
        <w:tc>
          <w:tcPr>
            <w:tcW w:w="5807" w:type="dxa"/>
          </w:tcPr>
          <w:p w14:paraId="2826A779" w14:textId="77777777" w:rsidR="00E93C3F" w:rsidRPr="00D3185B" w:rsidRDefault="00E93C3F" w:rsidP="00212063">
            <w:pPr>
              <w:widowControl/>
              <w:jc w:val="left"/>
              <w:rPr>
                <w:rFonts w:ascii="ＭＳ ゴシック" w:eastAsia="ＭＳ ゴシック" w:hAnsi="ＭＳ ゴシック"/>
                <w:szCs w:val="21"/>
              </w:rPr>
            </w:pPr>
            <w:r w:rsidRPr="00D3185B">
              <w:rPr>
                <w:rFonts w:ascii="ＭＳ ゴシック" w:eastAsia="ＭＳ ゴシック" w:hAnsi="ＭＳ ゴシック" w:hint="eastAsia"/>
                <w:szCs w:val="21"/>
              </w:rPr>
              <w:t>企業全体の最近３か月の売上高【Ａ</w:t>
            </w:r>
            <w:r w:rsidRPr="00D3185B">
              <w:rPr>
                <w:rFonts w:ascii="ＭＳ ゴシック" w:eastAsia="ＭＳ ゴシック" w:hAnsi="ＭＳ ゴシック"/>
                <w:szCs w:val="21"/>
              </w:rPr>
              <w:t>’</w:t>
            </w:r>
            <w:r w:rsidRPr="00D3185B">
              <w:rPr>
                <w:rFonts w:ascii="ＭＳ ゴシック" w:eastAsia="ＭＳ ゴシック" w:hAnsi="ＭＳ ゴシック" w:hint="eastAsia"/>
                <w:szCs w:val="21"/>
              </w:rPr>
              <w:t>】</w:t>
            </w:r>
          </w:p>
        </w:tc>
        <w:tc>
          <w:tcPr>
            <w:tcW w:w="3753" w:type="dxa"/>
          </w:tcPr>
          <w:p w14:paraId="6DF3976F" w14:textId="77777777" w:rsidR="00E93C3F" w:rsidRPr="00D3185B" w:rsidRDefault="00E93C3F" w:rsidP="00212063">
            <w:pPr>
              <w:widowControl/>
              <w:jc w:val="right"/>
              <w:rPr>
                <w:rFonts w:ascii="ＭＳ ゴシック" w:eastAsia="ＭＳ ゴシック" w:hAnsi="ＭＳ ゴシック"/>
                <w:szCs w:val="21"/>
              </w:rPr>
            </w:pPr>
            <w:r w:rsidRPr="00D3185B">
              <w:rPr>
                <w:rFonts w:ascii="ＭＳ ゴシック" w:eastAsia="ＭＳ ゴシック" w:hAnsi="ＭＳ ゴシック" w:hint="eastAsia"/>
                <w:szCs w:val="21"/>
              </w:rPr>
              <w:t>円</w:t>
            </w:r>
          </w:p>
        </w:tc>
      </w:tr>
    </w:tbl>
    <w:p w14:paraId="2C185389" w14:textId="77777777" w:rsidR="00E93C3F" w:rsidRPr="00D3185B" w:rsidRDefault="00E93C3F" w:rsidP="00E93C3F">
      <w:pPr>
        <w:widowControl/>
        <w:jc w:val="left"/>
        <w:rPr>
          <w:rFonts w:ascii="ＭＳ ゴシック" w:eastAsia="ＭＳ ゴシック" w:hAnsi="ＭＳ ゴシック"/>
          <w:szCs w:val="21"/>
        </w:rPr>
      </w:pPr>
    </w:p>
    <w:p w14:paraId="3C4983E3" w14:textId="77777777" w:rsidR="00E93C3F" w:rsidRPr="00D3185B" w:rsidRDefault="00E93C3F" w:rsidP="00E93C3F">
      <w:pPr>
        <w:widowControl/>
        <w:jc w:val="left"/>
        <w:rPr>
          <w:rFonts w:ascii="ＭＳ ゴシック" w:eastAsia="ＭＳ ゴシック" w:hAnsi="ＭＳ ゴシック"/>
          <w:szCs w:val="21"/>
        </w:rPr>
      </w:pPr>
      <w:r w:rsidRPr="00D3185B">
        <w:rPr>
          <w:rFonts w:ascii="ＭＳ ゴシック" w:eastAsia="ＭＳ ゴシック" w:hAnsi="ＭＳ ゴシック" w:hint="eastAsia"/>
          <w:szCs w:val="21"/>
        </w:rPr>
        <w:t>（表３：最近３か月の前年同期の売上高）</w:t>
      </w:r>
    </w:p>
    <w:tbl>
      <w:tblPr>
        <w:tblStyle w:val="a3"/>
        <w:tblW w:w="0" w:type="auto"/>
        <w:tblLook w:val="04A0" w:firstRow="1" w:lastRow="0" w:firstColumn="1" w:lastColumn="0" w:noHBand="0" w:noVBand="1"/>
      </w:tblPr>
      <w:tblGrid>
        <w:gridCol w:w="5807"/>
        <w:gridCol w:w="3753"/>
      </w:tblGrid>
      <w:tr w:rsidR="00E93C3F" w:rsidRPr="00D3185B" w14:paraId="0F230A07" w14:textId="77777777" w:rsidTr="00212063">
        <w:tc>
          <w:tcPr>
            <w:tcW w:w="5807" w:type="dxa"/>
          </w:tcPr>
          <w:p w14:paraId="6B55827D" w14:textId="77777777" w:rsidR="00E93C3F" w:rsidRPr="00D3185B" w:rsidRDefault="00E93C3F" w:rsidP="00212063">
            <w:pPr>
              <w:widowControl/>
              <w:jc w:val="left"/>
              <w:rPr>
                <w:rFonts w:ascii="ＭＳ ゴシック" w:eastAsia="ＭＳ ゴシック" w:hAnsi="ＭＳ ゴシック"/>
                <w:szCs w:val="21"/>
              </w:rPr>
            </w:pPr>
            <w:r w:rsidRPr="00D3185B">
              <w:rPr>
                <w:rFonts w:ascii="ＭＳ ゴシック" w:eastAsia="ＭＳ ゴシック" w:hAnsi="ＭＳ ゴシック" w:hint="eastAsia"/>
                <w:szCs w:val="21"/>
              </w:rPr>
              <w:t>主たる業種の最近３か月の前年同期の売上高【Ｂ】</w:t>
            </w:r>
          </w:p>
        </w:tc>
        <w:tc>
          <w:tcPr>
            <w:tcW w:w="3753" w:type="dxa"/>
          </w:tcPr>
          <w:p w14:paraId="4A7BEC3F" w14:textId="77777777" w:rsidR="00E93C3F" w:rsidRPr="00D3185B" w:rsidRDefault="00E93C3F" w:rsidP="00212063">
            <w:pPr>
              <w:widowControl/>
              <w:jc w:val="right"/>
              <w:rPr>
                <w:rFonts w:ascii="ＭＳ ゴシック" w:eastAsia="ＭＳ ゴシック" w:hAnsi="ＭＳ ゴシック"/>
                <w:szCs w:val="21"/>
              </w:rPr>
            </w:pPr>
            <w:r w:rsidRPr="00D3185B">
              <w:rPr>
                <w:rFonts w:ascii="ＭＳ ゴシック" w:eastAsia="ＭＳ ゴシック" w:hAnsi="ＭＳ ゴシック" w:hint="eastAsia"/>
                <w:szCs w:val="21"/>
              </w:rPr>
              <w:t>円</w:t>
            </w:r>
          </w:p>
        </w:tc>
      </w:tr>
      <w:tr w:rsidR="00E93C3F" w:rsidRPr="00D3185B" w14:paraId="53897627" w14:textId="77777777" w:rsidTr="00212063">
        <w:tc>
          <w:tcPr>
            <w:tcW w:w="5807" w:type="dxa"/>
          </w:tcPr>
          <w:p w14:paraId="4E44598D" w14:textId="77777777" w:rsidR="00E93C3F" w:rsidRPr="00D3185B" w:rsidRDefault="00E93C3F" w:rsidP="00212063">
            <w:pPr>
              <w:widowControl/>
              <w:jc w:val="left"/>
              <w:rPr>
                <w:rFonts w:ascii="ＭＳ ゴシック" w:eastAsia="ＭＳ ゴシック" w:hAnsi="ＭＳ ゴシック"/>
                <w:szCs w:val="21"/>
              </w:rPr>
            </w:pPr>
            <w:r w:rsidRPr="00D3185B">
              <w:rPr>
                <w:rFonts w:ascii="ＭＳ ゴシック" w:eastAsia="ＭＳ ゴシック" w:hAnsi="ＭＳ ゴシック" w:hint="eastAsia"/>
                <w:szCs w:val="21"/>
              </w:rPr>
              <w:t>企業全体の最近３か月の前年同期の売上高【Ｂ</w:t>
            </w:r>
            <w:r w:rsidRPr="00D3185B">
              <w:rPr>
                <w:rFonts w:ascii="ＭＳ ゴシック" w:eastAsia="ＭＳ ゴシック" w:hAnsi="ＭＳ ゴシック"/>
                <w:szCs w:val="21"/>
              </w:rPr>
              <w:t>’</w:t>
            </w:r>
            <w:r w:rsidRPr="00D3185B">
              <w:rPr>
                <w:rFonts w:ascii="ＭＳ ゴシック" w:eastAsia="ＭＳ ゴシック" w:hAnsi="ＭＳ ゴシック" w:hint="eastAsia"/>
                <w:szCs w:val="21"/>
              </w:rPr>
              <w:t>】</w:t>
            </w:r>
          </w:p>
        </w:tc>
        <w:tc>
          <w:tcPr>
            <w:tcW w:w="3753" w:type="dxa"/>
          </w:tcPr>
          <w:p w14:paraId="2F2C5A1A" w14:textId="77777777" w:rsidR="00E93C3F" w:rsidRPr="00D3185B" w:rsidRDefault="00E93C3F" w:rsidP="00212063">
            <w:pPr>
              <w:widowControl/>
              <w:jc w:val="right"/>
              <w:rPr>
                <w:rFonts w:ascii="ＭＳ ゴシック" w:eastAsia="ＭＳ ゴシック" w:hAnsi="ＭＳ ゴシック"/>
                <w:szCs w:val="21"/>
              </w:rPr>
            </w:pPr>
            <w:r w:rsidRPr="00D3185B">
              <w:rPr>
                <w:rFonts w:ascii="ＭＳ ゴシック" w:eastAsia="ＭＳ ゴシック" w:hAnsi="ＭＳ ゴシック" w:hint="eastAsia"/>
                <w:szCs w:val="21"/>
              </w:rPr>
              <w:t>円</w:t>
            </w:r>
          </w:p>
        </w:tc>
      </w:tr>
    </w:tbl>
    <w:p w14:paraId="5B86A6C9" w14:textId="77777777" w:rsidR="00E93C3F" w:rsidRPr="00D3185B" w:rsidRDefault="00E93C3F" w:rsidP="00E93C3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7B94715" w14:textId="77777777" w:rsidR="00E93C3F" w:rsidRPr="00D3185B" w:rsidRDefault="00E93C3F" w:rsidP="00E93C3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D3185B">
        <w:rPr>
          <w:rFonts w:ascii="ＭＳ ゴシック" w:eastAsia="ＭＳ ゴシック" w:hAnsi="Times New Roman" w:hint="eastAsia"/>
          <w:color w:val="000000"/>
          <w:spacing w:val="16"/>
          <w:kern w:val="0"/>
          <w:szCs w:val="21"/>
        </w:rPr>
        <w:t>（１）主たる業種の減少率</w:t>
      </w:r>
    </w:p>
    <w:p w14:paraId="79E8D734" w14:textId="77777777" w:rsidR="00E93C3F" w:rsidRPr="00D3185B" w:rsidRDefault="00E93C3F" w:rsidP="00E93C3F">
      <w:pPr>
        <w:suppressAutoHyphens/>
        <w:kinsoku w:val="0"/>
        <w:wordWrap w:val="0"/>
        <w:autoSpaceDE w:val="0"/>
        <w:autoSpaceDN w:val="0"/>
        <w:spacing w:line="366" w:lineRule="atLeast"/>
        <w:jc w:val="left"/>
        <w:rPr>
          <w:rFonts w:ascii="ＭＳ ゴシック" w:eastAsia="ＭＳ ゴシック" w:hAnsi="ＭＳ ゴシック"/>
          <w:szCs w:val="21"/>
        </w:rPr>
      </w:pPr>
    </w:p>
    <w:tbl>
      <w:tblPr>
        <w:tblW w:w="0" w:type="auto"/>
        <w:tblLook w:val="04A0" w:firstRow="1" w:lastRow="0" w:firstColumn="1" w:lastColumn="0" w:noHBand="0" w:noVBand="1"/>
      </w:tblPr>
      <w:tblGrid>
        <w:gridCol w:w="6382"/>
        <w:gridCol w:w="1539"/>
        <w:gridCol w:w="1717"/>
      </w:tblGrid>
      <w:tr w:rsidR="00E93C3F" w:rsidRPr="00D3185B" w14:paraId="02A9C745" w14:textId="77777777" w:rsidTr="00212063">
        <w:tc>
          <w:tcPr>
            <w:tcW w:w="6487" w:type="dxa"/>
          </w:tcPr>
          <w:p w14:paraId="7494D947" w14:textId="77777777" w:rsidR="00E93C3F" w:rsidRPr="00D3185B" w:rsidRDefault="00E93C3F" w:rsidP="00212063">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D3185B">
              <w:rPr>
                <w:rFonts w:ascii="ＭＳ ゴシック" w:eastAsia="ＭＳ ゴシック" w:hAnsi="ＭＳ ゴシック" w:hint="eastAsia"/>
                <w:szCs w:val="21"/>
                <w:u w:val="single"/>
              </w:rPr>
              <w:t>【Ｂ】　　　　　　　　円　－　【Ａ】　　　　　　円</w:t>
            </w:r>
          </w:p>
        </w:tc>
        <w:tc>
          <w:tcPr>
            <w:tcW w:w="1559" w:type="dxa"/>
            <w:vMerge w:val="restart"/>
            <w:vAlign w:val="center"/>
          </w:tcPr>
          <w:p w14:paraId="0D606E82" w14:textId="77777777" w:rsidR="00E93C3F" w:rsidRPr="00D3185B" w:rsidRDefault="00E93C3F" w:rsidP="00212063">
            <w:pPr>
              <w:suppressAutoHyphens/>
              <w:kinsoku w:val="0"/>
              <w:wordWrap w:val="0"/>
              <w:autoSpaceDE w:val="0"/>
              <w:autoSpaceDN w:val="0"/>
              <w:spacing w:line="366" w:lineRule="atLeast"/>
              <w:jc w:val="center"/>
              <w:rPr>
                <w:rFonts w:ascii="ＭＳ ゴシック" w:eastAsia="ＭＳ ゴシック" w:hAnsi="ＭＳ ゴシック"/>
                <w:szCs w:val="21"/>
              </w:rPr>
            </w:pPr>
            <w:r w:rsidRPr="00D3185B">
              <w:rPr>
                <w:rFonts w:ascii="ＭＳ ゴシック" w:eastAsia="ＭＳ ゴシック" w:hAnsi="ＭＳ ゴシック" w:hint="eastAsia"/>
                <w:szCs w:val="21"/>
              </w:rPr>
              <w:t>×100　＝</w:t>
            </w:r>
          </w:p>
        </w:tc>
        <w:tc>
          <w:tcPr>
            <w:tcW w:w="1740" w:type="dxa"/>
            <w:vMerge w:val="restart"/>
            <w:vAlign w:val="center"/>
          </w:tcPr>
          <w:p w14:paraId="477C327D" w14:textId="77777777" w:rsidR="00E93C3F" w:rsidRPr="00D3185B" w:rsidRDefault="00E93C3F" w:rsidP="00212063">
            <w:pPr>
              <w:suppressAutoHyphens/>
              <w:kinsoku w:val="0"/>
              <w:wordWrap w:val="0"/>
              <w:autoSpaceDE w:val="0"/>
              <w:autoSpaceDN w:val="0"/>
              <w:spacing w:line="366" w:lineRule="atLeast"/>
              <w:rPr>
                <w:rFonts w:ascii="ＭＳ ゴシック" w:eastAsia="ＭＳ ゴシック" w:hAnsi="ＭＳ ゴシック"/>
                <w:szCs w:val="21"/>
              </w:rPr>
            </w:pPr>
            <w:r w:rsidRPr="00D3185B">
              <w:rPr>
                <w:rFonts w:ascii="ＭＳ ゴシック" w:eastAsia="ＭＳ ゴシック" w:hAnsi="ＭＳ ゴシック" w:hint="eastAsia"/>
                <w:szCs w:val="21"/>
              </w:rPr>
              <w:t xml:space="preserve">　　　　　％</w:t>
            </w:r>
          </w:p>
        </w:tc>
      </w:tr>
      <w:tr w:rsidR="00E93C3F" w:rsidRPr="00D3185B" w14:paraId="6988AEBA" w14:textId="77777777" w:rsidTr="00212063">
        <w:tc>
          <w:tcPr>
            <w:tcW w:w="6487" w:type="dxa"/>
          </w:tcPr>
          <w:p w14:paraId="464E5E15" w14:textId="77777777" w:rsidR="00E93C3F" w:rsidRPr="00D3185B" w:rsidRDefault="00E93C3F" w:rsidP="00212063">
            <w:pPr>
              <w:suppressAutoHyphens/>
              <w:kinsoku w:val="0"/>
              <w:autoSpaceDE w:val="0"/>
              <w:autoSpaceDN w:val="0"/>
              <w:spacing w:line="366" w:lineRule="atLeast"/>
              <w:jc w:val="center"/>
              <w:rPr>
                <w:rFonts w:ascii="ＭＳ ゴシック" w:eastAsia="ＭＳ ゴシック" w:hAnsi="ＭＳ ゴシック"/>
                <w:szCs w:val="21"/>
              </w:rPr>
            </w:pPr>
            <w:r w:rsidRPr="00D3185B">
              <w:rPr>
                <w:rFonts w:ascii="ＭＳ ゴシック" w:eastAsia="ＭＳ ゴシック" w:hAnsi="ＭＳ ゴシック" w:hint="eastAsia"/>
                <w:szCs w:val="21"/>
              </w:rPr>
              <w:t>【Ｂ】　　　　　　　　円</w:t>
            </w:r>
          </w:p>
        </w:tc>
        <w:tc>
          <w:tcPr>
            <w:tcW w:w="1559" w:type="dxa"/>
            <w:vMerge/>
          </w:tcPr>
          <w:p w14:paraId="477C386D" w14:textId="77777777" w:rsidR="00E93C3F" w:rsidRPr="00D3185B" w:rsidRDefault="00E93C3F" w:rsidP="00212063">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740" w:type="dxa"/>
            <w:vMerge/>
          </w:tcPr>
          <w:p w14:paraId="038D948E" w14:textId="77777777" w:rsidR="00E93C3F" w:rsidRPr="00D3185B" w:rsidRDefault="00E93C3F" w:rsidP="00212063">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3BA3F6AE" w14:textId="77777777" w:rsidR="00E93C3F" w:rsidRPr="00D3185B" w:rsidRDefault="00E93C3F" w:rsidP="00E93C3F">
      <w:pPr>
        <w:suppressAutoHyphens/>
        <w:kinsoku w:val="0"/>
        <w:wordWrap w:val="0"/>
        <w:autoSpaceDE w:val="0"/>
        <w:autoSpaceDN w:val="0"/>
        <w:spacing w:line="366" w:lineRule="atLeast"/>
        <w:jc w:val="left"/>
        <w:rPr>
          <w:rFonts w:ascii="ＭＳ ゴシック" w:eastAsia="ＭＳ ゴシック" w:hAnsi="ＭＳ ゴシック"/>
          <w:szCs w:val="21"/>
        </w:rPr>
      </w:pPr>
    </w:p>
    <w:p w14:paraId="1C3B3446" w14:textId="77777777" w:rsidR="00E93C3F" w:rsidRPr="00D3185B" w:rsidRDefault="00E93C3F" w:rsidP="00E93C3F">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D3185B">
        <w:rPr>
          <w:rFonts w:ascii="ＭＳ ゴシック" w:eastAsia="ＭＳ ゴシック" w:hAnsi="ＭＳ ゴシック" w:hint="eastAsia"/>
          <w:szCs w:val="21"/>
        </w:rPr>
        <w:t>（２）</w:t>
      </w:r>
      <w:r w:rsidRPr="00D3185B">
        <w:rPr>
          <w:rFonts w:ascii="ＭＳ ゴシック" w:eastAsia="ＭＳ ゴシック" w:hAnsi="Times New Roman" w:hint="eastAsia"/>
          <w:color w:val="000000"/>
          <w:spacing w:val="16"/>
          <w:kern w:val="0"/>
          <w:szCs w:val="21"/>
        </w:rPr>
        <w:t>全体の減少率</w:t>
      </w:r>
    </w:p>
    <w:p w14:paraId="26512AB6" w14:textId="77777777" w:rsidR="00E93C3F" w:rsidRPr="00D3185B" w:rsidRDefault="00E93C3F" w:rsidP="00E93C3F">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p>
    <w:tbl>
      <w:tblPr>
        <w:tblW w:w="0" w:type="auto"/>
        <w:tblLook w:val="04A0" w:firstRow="1" w:lastRow="0" w:firstColumn="1" w:lastColumn="0" w:noHBand="0" w:noVBand="1"/>
      </w:tblPr>
      <w:tblGrid>
        <w:gridCol w:w="6382"/>
        <w:gridCol w:w="1539"/>
        <w:gridCol w:w="1717"/>
      </w:tblGrid>
      <w:tr w:rsidR="00E93C3F" w:rsidRPr="00D3185B" w14:paraId="61C4887B" w14:textId="77777777" w:rsidTr="00212063">
        <w:tc>
          <w:tcPr>
            <w:tcW w:w="6487" w:type="dxa"/>
          </w:tcPr>
          <w:p w14:paraId="12E05453" w14:textId="77777777" w:rsidR="00E93C3F" w:rsidRPr="00D3185B" w:rsidRDefault="00E93C3F" w:rsidP="00212063">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D3185B">
              <w:rPr>
                <w:rFonts w:ascii="ＭＳ ゴシック" w:eastAsia="ＭＳ ゴシック" w:hAnsi="ＭＳ ゴシック" w:hint="eastAsia"/>
                <w:szCs w:val="21"/>
                <w:u w:val="single"/>
              </w:rPr>
              <w:t>【Ｂ</w:t>
            </w:r>
            <w:r w:rsidRPr="00D3185B">
              <w:rPr>
                <w:rFonts w:ascii="ＭＳ ゴシック" w:eastAsia="ＭＳ ゴシック" w:hAnsi="ＭＳ ゴシック"/>
                <w:szCs w:val="21"/>
                <w:u w:val="single"/>
              </w:rPr>
              <w:t>’</w:t>
            </w:r>
            <w:r w:rsidRPr="00D3185B">
              <w:rPr>
                <w:rFonts w:ascii="ＭＳ ゴシック" w:eastAsia="ＭＳ ゴシック" w:hAnsi="ＭＳ ゴシック" w:hint="eastAsia"/>
                <w:szCs w:val="21"/>
                <w:u w:val="single"/>
              </w:rPr>
              <w:t>】　　　　　　　　円　－　【Ａ</w:t>
            </w:r>
            <w:r w:rsidRPr="00D3185B">
              <w:rPr>
                <w:rFonts w:ascii="ＭＳ ゴシック" w:eastAsia="ＭＳ ゴシック" w:hAnsi="ＭＳ ゴシック"/>
                <w:szCs w:val="21"/>
                <w:u w:val="single"/>
              </w:rPr>
              <w:t>’</w:t>
            </w:r>
            <w:r w:rsidRPr="00D3185B">
              <w:rPr>
                <w:rFonts w:ascii="ＭＳ ゴシック" w:eastAsia="ＭＳ ゴシック" w:hAnsi="ＭＳ ゴシック" w:hint="eastAsia"/>
                <w:szCs w:val="21"/>
                <w:u w:val="single"/>
              </w:rPr>
              <w:t>】　　　　　円</w:t>
            </w:r>
          </w:p>
        </w:tc>
        <w:tc>
          <w:tcPr>
            <w:tcW w:w="1559" w:type="dxa"/>
            <w:vMerge w:val="restart"/>
            <w:vAlign w:val="center"/>
          </w:tcPr>
          <w:p w14:paraId="430F9D37" w14:textId="77777777" w:rsidR="00E93C3F" w:rsidRPr="00D3185B" w:rsidRDefault="00E93C3F" w:rsidP="00212063">
            <w:pPr>
              <w:suppressAutoHyphens/>
              <w:kinsoku w:val="0"/>
              <w:wordWrap w:val="0"/>
              <w:autoSpaceDE w:val="0"/>
              <w:autoSpaceDN w:val="0"/>
              <w:spacing w:line="366" w:lineRule="atLeast"/>
              <w:rPr>
                <w:rFonts w:ascii="ＭＳ ゴシック" w:eastAsia="ＭＳ ゴシック" w:hAnsi="ＭＳ ゴシック"/>
                <w:szCs w:val="21"/>
              </w:rPr>
            </w:pPr>
            <w:r w:rsidRPr="00D3185B">
              <w:rPr>
                <w:rFonts w:ascii="ＭＳ ゴシック" w:eastAsia="ＭＳ ゴシック" w:hAnsi="ＭＳ ゴシック" w:hint="eastAsia"/>
                <w:szCs w:val="21"/>
              </w:rPr>
              <w:t>×100　＝</w:t>
            </w:r>
          </w:p>
        </w:tc>
        <w:tc>
          <w:tcPr>
            <w:tcW w:w="1740" w:type="dxa"/>
            <w:vMerge w:val="restart"/>
            <w:vAlign w:val="center"/>
          </w:tcPr>
          <w:p w14:paraId="490F0F23" w14:textId="77777777" w:rsidR="00E93C3F" w:rsidRPr="00D3185B" w:rsidRDefault="00E93C3F" w:rsidP="00212063">
            <w:pPr>
              <w:suppressAutoHyphens/>
              <w:kinsoku w:val="0"/>
              <w:wordWrap w:val="0"/>
              <w:autoSpaceDE w:val="0"/>
              <w:autoSpaceDN w:val="0"/>
              <w:spacing w:line="366" w:lineRule="atLeast"/>
              <w:rPr>
                <w:rFonts w:ascii="ＭＳ ゴシック" w:eastAsia="ＭＳ ゴシック" w:hAnsi="ＭＳ ゴシック"/>
                <w:szCs w:val="21"/>
              </w:rPr>
            </w:pPr>
            <w:r w:rsidRPr="00D3185B">
              <w:rPr>
                <w:rFonts w:ascii="ＭＳ ゴシック" w:eastAsia="ＭＳ ゴシック" w:hAnsi="ＭＳ ゴシック" w:hint="eastAsia"/>
                <w:szCs w:val="21"/>
              </w:rPr>
              <w:t xml:space="preserve">　　　　　％</w:t>
            </w:r>
          </w:p>
        </w:tc>
      </w:tr>
      <w:tr w:rsidR="00E93C3F" w:rsidRPr="00D3185B" w14:paraId="7EEDE192" w14:textId="77777777" w:rsidTr="00212063">
        <w:tc>
          <w:tcPr>
            <w:tcW w:w="6487" w:type="dxa"/>
          </w:tcPr>
          <w:p w14:paraId="4BB4BD8F" w14:textId="77777777" w:rsidR="00E93C3F" w:rsidRPr="00D3185B" w:rsidRDefault="00E93C3F" w:rsidP="00212063">
            <w:pPr>
              <w:suppressAutoHyphens/>
              <w:kinsoku w:val="0"/>
              <w:autoSpaceDE w:val="0"/>
              <w:autoSpaceDN w:val="0"/>
              <w:spacing w:line="366" w:lineRule="atLeast"/>
              <w:jc w:val="center"/>
              <w:rPr>
                <w:rFonts w:ascii="ＭＳ ゴシック" w:eastAsia="ＭＳ ゴシック" w:hAnsi="ＭＳ ゴシック"/>
                <w:szCs w:val="21"/>
              </w:rPr>
            </w:pPr>
            <w:r w:rsidRPr="00D3185B">
              <w:rPr>
                <w:rFonts w:ascii="ＭＳ ゴシック" w:eastAsia="ＭＳ ゴシック" w:hAnsi="ＭＳ ゴシック" w:hint="eastAsia"/>
                <w:szCs w:val="21"/>
              </w:rPr>
              <w:t>【Ｂ</w:t>
            </w:r>
            <w:r w:rsidRPr="00D3185B">
              <w:rPr>
                <w:rFonts w:ascii="ＭＳ ゴシック" w:eastAsia="ＭＳ ゴシック" w:hAnsi="ＭＳ ゴシック"/>
                <w:szCs w:val="21"/>
              </w:rPr>
              <w:t>’</w:t>
            </w:r>
            <w:bookmarkStart w:id="0" w:name="_GoBack"/>
            <w:bookmarkEnd w:id="0"/>
            <w:r w:rsidRPr="00D3185B">
              <w:rPr>
                <w:rFonts w:ascii="ＭＳ ゴシック" w:eastAsia="ＭＳ ゴシック" w:hAnsi="ＭＳ ゴシック" w:hint="eastAsia"/>
                <w:szCs w:val="21"/>
              </w:rPr>
              <w:t>】　　　　　　　　円</w:t>
            </w:r>
          </w:p>
        </w:tc>
        <w:tc>
          <w:tcPr>
            <w:tcW w:w="1559" w:type="dxa"/>
            <w:vMerge/>
          </w:tcPr>
          <w:p w14:paraId="6FD8FFD9" w14:textId="77777777" w:rsidR="00E93C3F" w:rsidRPr="00D3185B" w:rsidRDefault="00E93C3F" w:rsidP="00212063">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740" w:type="dxa"/>
            <w:vMerge/>
          </w:tcPr>
          <w:p w14:paraId="72DC0D0F" w14:textId="77777777" w:rsidR="00E93C3F" w:rsidRPr="00D3185B" w:rsidRDefault="00E93C3F" w:rsidP="00212063">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06F39840" w14:textId="77777777" w:rsidR="00E93C3F" w:rsidRPr="00D3185B" w:rsidRDefault="00E93C3F" w:rsidP="00E93C3F">
      <w:pPr>
        <w:widowControl/>
        <w:ind w:left="613" w:hangingChars="292" w:hanging="613"/>
        <w:jc w:val="left"/>
        <w:rPr>
          <w:rFonts w:ascii="ＭＳ ゴシック" w:eastAsia="ＭＳ ゴシック" w:hAnsi="ＭＳ ゴシック"/>
          <w:szCs w:val="21"/>
        </w:rPr>
      </w:pPr>
    </w:p>
    <w:p w14:paraId="4A248C9E" w14:textId="77777777" w:rsidR="00E93C3F" w:rsidRPr="00D3185B" w:rsidRDefault="00E93C3F" w:rsidP="00E93C3F">
      <w:pPr>
        <w:widowControl/>
        <w:spacing w:line="280" w:lineRule="exact"/>
        <w:ind w:left="613" w:hangingChars="292" w:hanging="613"/>
        <w:jc w:val="left"/>
        <w:rPr>
          <w:rFonts w:ascii="ＭＳ ゴシック" w:eastAsia="ＭＳ ゴシック" w:hAnsi="ＭＳ ゴシック"/>
          <w:szCs w:val="21"/>
        </w:rPr>
      </w:pPr>
      <w:r w:rsidRPr="00D3185B">
        <w:rPr>
          <w:rFonts w:ascii="ＭＳ ゴシック" w:eastAsia="ＭＳ ゴシック" w:hAnsi="ＭＳ ゴシック" w:hint="eastAsia"/>
          <w:szCs w:val="21"/>
        </w:rPr>
        <w:t>（注）認定申請にあたっては、主たる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14:paraId="76442E68" w14:textId="77777777" w:rsidR="00E93C3F" w:rsidRPr="00E93C3F" w:rsidRDefault="00E93C3F" w:rsidP="00E93C3F">
      <w:pPr>
        <w:suppressAutoHyphens/>
        <w:wordWrap w:val="0"/>
        <w:spacing w:line="240" w:lineRule="exact"/>
        <w:jc w:val="left"/>
        <w:textAlignment w:val="baseline"/>
        <w:rPr>
          <w:rFonts w:ascii="ＭＳ ゴシック" w:eastAsia="ＭＳ ゴシック" w:hAnsi="ＭＳ ゴシック" w:hint="eastAsia"/>
          <w:color w:val="000000"/>
          <w:spacing w:val="-10"/>
          <w:kern w:val="0"/>
        </w:rPr>
      </w:pPr>
    </w:p>
    <w:sectPr w:rsidR="00E93C3F" w:rsidRPr="00E93C3F" w:rsidSect="00384A63">
      <w:footerReference w:type="default" r:id="rId11"/>
      <w:pgSz w:w="11906" w:h="16838"/>
      <w:pgMar w:top="1134" w:right="1134" w:bottom="1134" w:left="1134" w:header="851"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EndPr/>
    <w:sdtContent>
      <w:p w14:paraId="1A392146" w14:textId="34AD1406" w:rsidR="005C7145" w:rsidRDefault="005C7145">
        <w:pPr>
          <w:pStyle w:val="a8"/>
          <w:jc w:val="center"/>
        </w:pPr>
        <w:r>
          <w:fldChar w:fldCharType="begin"/>
        </w:r>
        <w:r>
          <w:instrText>PAGE   \* MERGEFORMAT</w:instrText>
        </w:r>
        <w:r>
          <w:fldChar w:fldCharType="separate"/>
        </w:r>
        <w:r w:rsidR="00E93C3F" w:rsidRPr="00E93C3F">
          <w:rPr>
            <w:noProof/>
            <w:lang w:val="ja-JP"/>
          </w:rPr>
          <w:t>2</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2174"/>
    <w:rsid w:val="003830D3"/>
    <w:rsid w:val="0038326C"/>
    <w:rsid w:val="00383398"/>
    <w:rsid w:val="00383CF5"/>
    <w:rsid w:val="0038482C"/>
    <w:rsid w:val="00384A63"/>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C7C55"/>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3C3F"/>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AA894CDF-A484-4D9F-A468-6DECE3417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1277</Words>
  <Characters>773</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HnoAdmin</cp:lastModifiedBy>
  <cp:revision>9</cp:revision>
  <cp:lastPrinted>2024-09-30T11:50:00Z</cp:lastPrinted>
  <dcterms:created xsi:type="dcterms:W3CDTF">2024-09-30T11:54:00Z</dcterms:created>
  <dcterms:modified xsi:type="dcterms:W3CDTF">2024-12-12T01:04:00Z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