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64D" w:rsidRDefault="002C164D">
      <w:pPr>
        <w:kinsoku w:val="0"/>
        <w:wordWrap w:val="0"/>
        <w:overflowPunct w:val="0"/>
        <w:spacing w:line="84" w:lineRule="exact"/>
        <w:ind w:right="2150"/>
      </w:pPr>
    </w:p>
    <w:p w:rsidR="00F57C04" w:rsidRPr="00DD4E26" w:rsidRDefault="002C164D" w:rsidP="00DD4E26">
      <w:pPr>
        <w:kinsoku w:val="0"/>
        <w:wordWrap w:val="0"/>
        <w:overflowPunct w:val="0"/>
        <w:spacing w:line="504" w:lineRule="exact"/>
        <w:ind w:right="2150"/>
        <w:outlineLvl w:val="0"/>
        <w:rPr>
          <w:rFonts w:ascii="ＭＳ 明朝" w:eastAsia="ＭＳ 明朝" w:hAnsi="ＭＳ 明朝"/>
        </w:rPr>
      </w:pPr>
      <w:r>
        <w:rPr>
          <w:rFonts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　　　　　　　</w:t>
      </w:r>
      <w:r>
        <w:rPr>
          <w:rFonts w:ascii="ＭＳ 明朝" w:eastAsia="ＭＳ 明朝" w:hAnsi="ＭＳ 明朝"/>
        </w:rPr>
        <w:fldChar w:fldCharType="begin"/>
      </w:r>
      <w:r>
        <w:rPr>
          <w:rFonts w:ascii="ＭＳ 明朝" w:eastAsia="ＭＳ 明朝" w:hAnsi="ＭＳ 明朝"/>
        </w:rPr>
        <w:instrText xml:space="preserve"> eq \o\ad(</w:instrText>
      </w:r>
      <w:r>
        <w:rPr>
          <w:rFonts w:ascii="ＭＳ 明朝" w:eastAsia="ＭＳ 明朝" w:hAnsi="ＭＳ 明朝" w:hint="eastAsia"/>
          <w:w w:val="50"/>
          <w:sz w:val="42"/>
        </w:rPr>
        <w:instrText>日野町</w:instrText>
      </w:r>
      <w:r w:rsidR="00572584">
        <w:rPr>
          <w:rFonts w:ascii="ＭＳ 明朝" w:eastAsia="ＭＳ 明朝" w:hAnsi="ＭＳ 明朝" w:hint="eastAsia"/>
          <w:w w:val="50"/>
          <w:sz w:val="42"/>
        </w:rPr>
        <w:instrText>竹木破砕機利用費</w:instrText>
      </w:r>
      <w:r>
        <w:rPr>
          <w:rFonts w:ascii="ＭＳ 明朝" w:eastAsia="ＭＳ 明朝" w:hAnsi="ＭＳ 明朝" w:hint="eastAsia"/>
          <w:w w:val="50"/>
          <w:sz w:val="42"/>
        </w:rPr>
        <w:instrText>補助</w:instrText>
      </w:r>
      <w:r w:rsidR="00DD4E26">
        <w:rPr>
          <w:rFonts w:ascii="ＭＳ 明朝" w:eastAsia="ＭＳ 明朝" w:hAnsi="ＭＳ 明朝" w:hint="eastAsia"/>
          <w:w w:val="50"/>
          <w:sz w:val="42"/>
        </w:rPr>
        <w:instrText>事業実施要領</w:instrText>
      </w:r>
      <w:r>
        <w:rPr>
          <w:rFonts w:ascii="ＭＳ 明朝" w:eastAsia="ＭＳ 明朝" w:hAnsi="ＭＳ 明朝" w:hint="eastAsia"/>
          <w:spacing w:val="0"/>
        </w:rPr>
        <w:instrText>,</w:instrText>
      </w:r>
      <w:r>
        <w:rPr>
          <w:rFonts w:ascii="ＭＳ 明朝" w:eastAsia="ＭＳ 明朝" w:hAnsi="ＭＳ 明朝" w:hint="eastAsia"/>
          <w:spacing w:val="0"/>
          <w:w w:val="50"/>
        </w:rPr>
        <w:instrText xml:space="preserve">　　　　　　　　　　　　　　　　　　　　　　　　　　　　　　　　　　　　　　　　　　　　　　　　　　　　　　　</w:instrText>
      </w:r>
      <w:r>
        <w:rPr>
          <w:rFonts w:ascii="ＭＳ 明朝" w:eastAsia="ＭＳ 明朝" w:hAnsi="ＭＳ 明朝" w:hint="eastAsia"/>
          <w:spacing w:val="0"/>
        </w:rPr>
        <w:instrText>)</w:instrText>
      </w:r>
      <w:r>
        <w:rPr>
          <w:rFonts w:ascii="ＭＳ 明朝" w:eastAsia="ＭＳ 明朝" w:hAnsi="ＭＳ 明朝"/>
        </w:rPr>
        <w:fldChar w:fldCharType="end"/>
      </w:r>
      <w:bookmarkStart w:id="0" w:name="_GoBack"/>
      <w:bookmarkEnd w:id="0"/>
    </w:p>
    <w:p w:rsidR="00DD4E26" w:rsidRPr="000F4611" w:rsidRDefault="00DD4E26" w:rsidP="00DD4E26">
      <w:pPr>
        <w:kinsoku w:val="0"/>
        <w:overflowPunct w:val="0"/>
        <w:spacing w:line="294" w:lineRule="exact"/>
        <w:ind w:right="-50" w:firstLineChars="100" w:firstLine="244"/>
        <w:jc w:val="right"/>
        <w:rPr>
          <w:rFonts w:ascii="ＭＳ 明朝" w:eastAsia="ＭＳ 明朝" w:hAnsi="ＭＳ 明朝"/>
          <w:sz w:val="24"/>
        </w:rPr>
      </w:pPr>
    </w:p>
    <w:p w:rsidR="00DD4E26" w:rsidRDefault="00DD4E26" w:rsidP="00DD4E26">
      <w:pPr>
        <w:kinsoku w:val="0"/>
        <w:wordWrap w:val="0"/>
        <w:overflowPunct w:val="0"/>
        <w:spacing w:line="294" w:lineRule="exact"/>
        <w:ind w:right="3870"/>
        <w:outlineLvl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（趣旨）</w:t>
      </w:r>
    </w:p>
    <w:p w:rsidR="00DD4E26" w:rsidRDefault="00DD4E26" w:rsidP="00DD4E26">
      <w:pPr>
        <w:numPr>
          <w:ilvl w:val="0"/>
          <w:numId w:val="1"/>
        </w:numPr>
        <w:kinsoku w:val="0"/>
        <w:wordWrap w:val="0"/>
        <w:overflowPunct w:val="0"/>
        <w:spacing w:line="294" w:lineRule="exact"/>
        <w:ind w:right="-5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 </w:t>
      </w:r>
      <w:r w:rsidRPr="00F57C04">
        <w:rPr>
          <w:rFonts w:ascii="ＭＳ 明朝" w:eastAsia="ＭＳ 明朝" w:hAnsi="ＭＳ 明朝" w:hint="eastAsia"/>
          <w:sz w:val="24"/>
        </w:rPr>
        <w:t>この要領は、日野町林業振興対策事業補助金交付要綱（平成</w:t>
      </w:r>
      <w:r w:rsidR="002A56C1">
        <w:rPr>
          <w:rFonts w:ascii="ＭＳ 明朝" w:eastAsia="ＭＳ 明朝" w:hAnsi="ＭＳ 明朝" w:hint="eastAsia"/>
          <w:sz w:val="24"/>
        </w:rPr>
        <w:t>10</w:t>
      </w:r>
      <w:r w:rsidRPr="00F57C04">
        <w:rPr>
          <w:rFonts w:ascii="ＭＳ 明朝" w:eastAsia="ＭＳ 明朝" w:hAnsi="ＭＳ 明朝" w:hint="eastAsia"/>
          <w:sz w:val="24"/>
        </w:rPr>
        <w:t>年</w:t>
      </w:r>
      <w:r w:rsidR="002A56C1">
        <w:rPr>
          <w:rFonts w:ascii="ＭＳ 明朝" w:eastAsia="ＭＳ 明朝" w:hAnsi="ＭＳ 明朝" w:hint="eastAsia"/>
          <w:sz w:val="24"/>
        </w:rPr>
        <w:t>７</w:t>
      </w:r>
      <w:r w:rsidRPr="00F57C04">
        <w:rPr>
          <w:rFonts w:ascii="ＭＳ 明朝" w:eastAsia="ＭＳ 明朝" w:hAnsi="ＭＳ 明朝" w:hint="eastAsia"/>
          <w:sz w:val="24"/>
        </w:rPr>
        <w:t>月</w:t>
      </w:r>
      <w:r w:rsidR="002A56C1">
        <w:rPr>
          <w:rFonts w:ascii="ＭＳ 明朝" w:eastAsia="ＭＳ 明朝" w:hAnsi="ＭＳ 明朝" w:hint="eastAsia"/>
          <w:sz w:val="24"/>
        </w:rPr>
        <w:t>１</w:t>
      </w:r>
      <w:r w:rsidRPr="00F57C04">
        <w:rPr>
          <w:rFonts w:ascii="ＭＳ 明朝" w:eastAsia="ＭＳ 明朝" w:hAnsi="ＭＳ 明朝" w:hint="eastAsia"/>
          <w:sz w:val="24"/>
        </w:rPr>
        <w:t>日</w:t>
      </w:r>
      <w:r>
        <w:rPr>
          <w:rFonts w:ascii="ＭＳ 明朝" w:eastAsia="ＭＳ 明朝" w:hAnsi="ＭＳ 明朝" w:hint="eastAsia"/>
          <w:sz w:val="24"/>
        </w:rPr>
        <w:t>施行</w:t>
      </w:r>
      <w:r w:rsidRPr="00F57C04">
        <w:rPr>
          <w:rFonts w:ascii="ＭＳ 明朝" w:eastAsia="ＭＳ 明朝" w:hAnsi="ＭＳ 明朝" w:hint="eastAsia"/>
          <w:sz w:val="24"/>
        </w:rPr>
        <w:t>。</w:t>
      </w:r>
      <w:r w:rsidR="0096321E" w:rsidRPr="00F57C04">
        <w:rPr>
          <w:rFonts w:ascii="ＭＳ 明朝" w:eastAsia="ＭＳ 明朝" w:hAnsi="ＭＳ 明朝" w:hint="eastAsia"/>
          <w:sz w:val="24"/>
        </w:rPr>
        <w:t>以</w:t>
      </w:r>
    </w:p>
    <w:p w:rsidR="00DD4E26" w:rsidRDefault="0096321E" w:rsidP="00DD4E26">
      <w:pPr>
        <w:kinsoku w:val="0"/>
        <w:wordWrap w:val="0"/>
        <w:overflowPunct w:val="0"/>
        <w:spacing w:line="294" w:lineRule="exact"/>
        <w:ind w:right="-50" w:firstLineChars="100" w:firstLine="244"/>
        <w:rPr>
          <w:rFonts w:ascii="ＭＳ 明朝" w:eastAsia="ＭＳ 明朝" w:hAnsi="ＭＳ 明朝"/>
          <w:sz w:val="24"/>
        </w:rPr>
      </w:pPr>
      <w:r w:rsidRPr="00F57C04">
        <w:rPr>
          <w:rFonts w:ascii="ＭＳ 明朝" w:eastAsia="ＭＳ 明朝" w:hAnsi="ＭＳ 明朝" w:hint="eastAsia"/>
          <w:sz w:val="24"/>
        </w:rPr>
        <w:t>下</w:t>
      </w:r>
      <w:r w:rsidR="00DD4E26" w:rsidRPr="00F57C04">
        <w:rPr>
          <w:rFonts w:ascii="ＭＳ 明朝" w:eastAsia="ＭＳ 明朝" w:hAnsi="ＭＳ 明朝" w:hint="eastAsia"/>
          <w:sz w:val="24"/>
        </w:rPr>
        <w:t>「要綱」という。）第</w:t>
      </w:r>
      <w:r w:rsidR="00DD4E26">
        <w:rPr>
          <w:rFonts w:ascii="ＭＳ 明朝" w:eastAsia="ＭＳ 明朝" w:hAnsi="ＭＳ 明朝" w:hint="eastAsia"/>
          <w:sz w:val="24"/>
        </w:rPr>
        <w:t>２</w:t>
      </w:r>
      <w:r w:rsidR="00DD4E26" w:rsidRPr="00F57C04">
        <w:rPr>
          <w:rFonts w:ascii="ＭＳ 明朝" w:eastAsia="ＭＳ 明朝" w:hAnsi="ＭＳ 明朝" w:hint="eastAsia"/>
          <w:sz w:val="24"/>
        </w:rPr>
        <w:t>条の規定に基づき</w:t>
      </w:r>
      <w:r>
        <w:rPr>
          <w:rFonts w:ascii="ＭＳ 明朝" w:eastAsia="ＭＳ 明朝" w:hAnsi="ＭＳ 明朝" w:hint="eastAsia"/>
          <w:sz w:val="24"/>
        </w:rPr>
        <w:t>実施する</w:t>
      </w:r>
      <w:r w:rsidR="00DD4E26" w:rsidRPr="00F57C04">
        <w:rPr>
          <w:rFonts w:ascii="ＭＳ 明朝" w:eastAsia="ＭＳ 明朝" w:hAnsi="ＭＳ 明朝" w:hint="eastAsia"/>
          <w:sz w:val="24"/>
        </w:rPr>
        <w:t>、</w:t>
      </w:r>
      <w:r w:rsidR="00DD4E26" w:rsidRPr="003576BC">
        <w:rPr>
          <w:rFonts w:ascii="ＭＳ 明朝" w:eastAsia="ＭＳ 明朝" w:hAnsi="ＭＳ 明朝" w:hint="eastAsia"/>
          <w:sz w:val="24"/>
        </w:rPr>
        <w:t>竹木破砕機利用費補助</w:t>
      </w:r>
      <w:r w:rsidR="00DD4E26" w:rsidRPr="00F57C04">
        <w:rPr>
          <w:rFonts w:ascii="ＭＳ 明朝" w:eastAsia="ＭＳ 明朝" w:hAnsi="ＭＳ 明朝" w:hint="eastAsia"/>
          <w:sz w:val="24"/>
        </w:rPr>
        <w:t>事業の実施</w:t>
      </w:r>
      <w:r w:rsidRPr="00F57C04">
        <w:rPr>
          <w:rFonts w:ascii="ＭＳ 明朝" w:eastAsia="ＭＳ 明朝" w:hAnsi="ＭＳ 明朝" w:hint="eastAsia"/>
          <w:sz w:val="24"/>
        </w:rPr>
        <w:t>に</w:t>
      </w:r>
    </w:p>
    <w:p w:rsidR="00DD4E26" w:rsidRDefault="0096321E" w:rsidP="0096321E">
      <w:pPr>
        <w:kinsoku w:val="0"/>
        <w:overflowPunct w:val="0"/>
        <w:spacing w:line="294" w:lineRule="exact"/>
        <w:ind w:right="-50" w:firstLineChars="100" w:firstLine="244"/>
        <w:rPr>
          <w:rFonts w:ascii="ＭＳ 明朝" w:eastAsia="ＭＳ 明朝" w:hAnsi="ＭＳ 明朝"/>
          <w:sz w:val="24"/>
        </w:rPr>
      </w:pPr>
      <w:r w:rsidRPr="00F57C04">
        <w:rPr>
          <w:rFonts w:ascii="ＭＳ 明朝" w:eastAsia="ＭＳ 明朝" w:hAnsi="ＭＳ 明朝" w:hint="eastAsia"/>
          <w:sz w:val="24"/>
        </w:rPr>
        <w:t>関し必</w:t>
      </w:r>
      <w:r w:rsidR="00DD4E26" w:rsidRPr="00F57C04">
        <w:rPr>
          <w:rFonts w:ascii="ＭＳ 明朝" w:eastAsia="ＭＳ 明朝" w:hAnsi="ＭＳ 明朝" w:hint="eastAsia"/>
          <w:sz w:val="24"/>
        </w:rPr>
        <w:t>要な事項を定める。</w:t>
      </w:r>
    </w:p>
    <w:p w:rsidR="00F57C04" w:rsidRDefault="00F57C04" w:rsidP="003720AB">
      <w:pPr>
        <w:kinsoku w:val="0"/>
        <w:wordWrap w:val="0"/>
        <w:overflowPunct w:val="0"/>
        <w:spacing w:line="294" w:lineRule="exact"/>
        <w:ind w:firstLineChars="100" w:firstLine="244"/>
        <w:outlineLvl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（事業の内容）</w:t>
      </w:r>
    </w:p>
    <w:p w:rsidR="00D1036D" w:rsidRDefault="0062436A" w:rsidP="00F57C04">
      <w:pPr>
        <w:numPr>
          <w:ilvl w:val="0"/>
          <w:numId w:val="1"/>
        </w:numPr>
        <w:kinsoku w:val="0"/>
        <w:wordWrap w:val="0"/>
        <w:overflowPunct w:val="0"/>
        <w:spacing w:line="294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生産森林組合、</w:t>
      </w:r>
      <w:r w:rsidR="00107391">
        <w:rPr>
          <w:rFonts w:ascii="ＭＳ 明朝" w:eastAsia="ＭＳ 明朝" w:hAnsi="ＭＳ 明朝" w:hint="eastAsia"/>
          <w:sz w:val="24"/>
        </w:rPr>
        <w:t>自治会</w:t>
      </w:r>
      <w:r w:rsidR="002C164D">
        <w:rPr>
          <w:rFonts w:ascii="ＭＳ 明朝" w:eastAsia="ＭＳ 明朝" w:hAnsi="ＭＳ 明朝" w:hint="eastAsia"/>
          <w:sz w:val="24"/>
        </w:rPr>
        <w:t>または町長が適当と認める団</w:t>
      </w:r>
      <w:r w:rsidR="00F621F4">
        <w:rPr>
          <w:rFonts w:ascii="ＭＳ 明朝" w:eastAsia="ＭＳ 明朝" w:hAnsi="ＭＳ 明朝" w:hint="eastAsia"/>
          <w:sz w:val="24"/>
        </w:rPr>
        <w:t>体が行う里山・竹林整</w:t>
      </w:r>
      <w:r w:rsidR="003F68B3">
        <w:rPr>
          <w:rFonts w:ascii="ＭＳ 明朝" w:eastAsia="ＭＳ 明朝" w:hAnsi="ＭＳ 明朝" w:hint="eastAsia"/>
          <w:sz w:val="24"/>
        </w:rPr>
        <w:t>備を行う際</w:t>
      </w:r>
    </w:p>
    <w:p w:rsidR="00D1036D" w:rsidRDefault="003F68B3" w:rsidP="00D1036D">
      <w:pPr>
        <w:kinsoku w:val="0"/>
        <w:wordWrap w:val="0"/>
        <w:overflowPunct w:val="0"/>
        <w:spacing w:line="294" w:lineRule="exact"/>
        <w:ind w:right="-50" w:firstLineChars="100" w:firstLine="244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に</w:t>
      </w:r>
      <w:r w:rsidR="00107391">
        <w:rPr>
          <w:rFonts w:ascii="ＭＳ 明朝" w:eastAsia="ＭＳ 明朝" w:hAnsi="ＭＳ 明朝" w:hint="eastAsia"/>
          <w:sz w:val="24"/>
        </w:rPr>
        <w:t>伐採（伐竹）</w:t>
      </w:r>
      <w:r w:rsidR="008C79AC">
        <w:rPr>
          <w:rFonts w:ascii="ＭＳ 明朝" w:eastAsia="ＭＳ 明朝" w:hAnsi="ＭＳ 明朝" w:hint="eastAsia"/>
          <w:sz w:val="24"/>
        </w:rPr>
        <w:t>および</w:t>
      </w:r>
      <w:r w:rsidR="00107391">
        <w:rPr>
          <w:rFonts w:ascii="ＭＳ 明朝" w:eastAsia="ＭＳ 明朝" w:hAnsi="ＭＳ 明朝" w:hint="eastAsia"/>
          <w:sz w:val="24"/>
        </w:rPr>
        <w:t>剪定された枝や竹を</w:t>
      </w:r>
      <w:r w:rsidR="00250D77">
        <w:rPr>
          <w:rFonts w:ascii="ＭＳ 明朝" w:eastAsia="ＭＳ 明朝" w:hAnsi="ＭＳ 明朝" w:hint="eastAsia"/>
          <w:sz w:val="24"/>
        </w:rPr>
        <w:t>破砕</w:t>
      </w:r>
      <w:r w:rsidR="00107391">
        <w:rPr>
          <w:rFonts w:ascii="ＭＳ 明朝" w:eastAsia="ＭＳ 明朝" w:hAnsi="ＭＳ 明朝" w:hint="eastAsia"/>
          <w:sz w:val="24"/>
        </w:rPr>
        <w:t>する竹木</w:t>
      </w:r>
      <w:r w:rsidR="00250D77">
        <w:rPr>
          <w:rFonts w:ascii="ＭＳ 明朝" w:eastAsia="ＭＳ 明朝" w:hAnsi="ＭＳ 明朝" w:hint="eastAsia"/>
          <w:sz w:val="24"/>
        </w:rPr>
        <w:t>破砕</w:t>
      </w:r>
      <w:r w:rsidR="00F621F4">
        <w:rPr>
          <w:rFonts w:ascii="ＭＳ 明朝" w:eastAsia="ＭＳ 明朝" w:hAnsi="ＭＳ 明朝" w:hint="eastAsia"/>
          <w:sz w:val="24"/>
        </w:rPr>
        <w:t>機の</w:t>
      </w:r>
      <w:r w:rsidR="000707F7">
        <w:rPr>
          <w:rFonts w:ascii="ＭＳ 明朝" w:eastAsia="ＭＳ 明朝" w:hAnsi="ＭＳ 明朝" w:hint="eastAsia"/>
          <w:sz w:val="24"/>
        </w:rPr>
        <w:t>賃借</w:t>
      </w:r>
      <w:r w:rsidR="00F621F4">
        <w:rPr>
          <w:rFonts w:ascii="ＭＳ 明朝" w:eastAsia="ＭＳ 明朝" w:hAnsi="ＭＳ 明朝" w:hint="eastAsia"/>
          <w:sz w:val="24"/>
        </w:rPr>
        <w:t>に要す</w:t>
      </w:r>
      <w:r>
        <w:rPr>
          <w:rFonts w:ascii="ＭＳ 明朝" w:eastAsia="ＭＳ 明朝" w:hAnsi="ＭＳ 明朝" w:hint="eastAsia"/>
          <w:sz w:val="24"/>
        </w:rPr>
        <w:t>る経費に</w:t>
      </w:r>
      <w:r w:rsidR="000707F7">
        <w:rPr>
          <w:rFonts w:ascii="ＭＳ 明朝" w:eastAsia="ＭＳ 明朝" w:hAnsi="ＭＳ 明朝" w:hint="eastAsia"/>
          <w:sz w:val="24"/>
        </w:rPr>
        <w:t>対し、</w:t>
      </w:r>
    </w:p>
    <w:p w:rsidR="002C164D" w:rsidRDefault="002C164D" w:rsidP="00D1036D">
      <w:pPr>
        <w:kinsoku w:val="0"/>
        <w:wordWrap w:val="0"/>
        <w:overflowPunct w:val="0"/>
        <w:spacing w:line="294" w:lineRule="exact"/>
        <w:ind w:right="-50" w:firstLineChars="100" w:firstLine="244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予算の範囲内で補助金を交付する</w:t>
      </w:r>
      <w:r w:rsidR="00F57C04">
        <w:rPr>
          <w:rFonts w:ascii="ＭＳ 明朝" w:eastAsia="ＭＳ 明朝" w:hAnsi="ＭＳ 明朝" w:hint="eastAsia"/>
          <w:sz w:val="24"/>
        </w:rPr>
        <w:t>。</w:t>
      </w:r>
    </w:p>
    <w:p w:rsidR="003576BC" w:rsidRDefault="003576BC" w:rsidP="003576BC">
      <w:pPr>
        <w:autoSpaceDE/>
        <w:autoSpaceDN/>
        <w:spacing w:line="240" w:lineRule="auto"/>
        <w:ind w:firstLineChars="100" w:firstLine="240"/>
        <w:rPr>
          <w:rFonts w:ascii="ＭＳ 明朝" w:eastAsia="ＭＳ 明朝" w:hAnsi="ＭＳ 明朝"/>
          <w:spacing w:val="0"/>
          <w:sz w:val="24"/>
          <w:szCs w:val="24"/>
        </w:rPr>
      </w:pPr>
      <w:r w:rsidRPr="00BF0CF9">
        <w:rPr>
          <w:rFonts w:ascii="ＭＳ 明朝" w:eastAsia="ＭＳ 明朝" w:hAnsi="ＭＳ 明朝" w:hint="eastAsia"/>
          <w:spacing w:val="0"/>
          <w:sz w:val="24"/>
          <w:szCs w:val="24"/>
        </w:rPr>
        <w:t>（補助</w:t>
      </w:r>
      <w:r>
        <w:rPr>
          <w:rFonts w:ascii="ＭＳ 明朝" w:eastAsia="ＭＳ 明朝" w:hAnsi="ＭＳ 明朝" w:hint="eastAsia"/>
          <w:spacing w:val="0"/>
          <w:sz w:val="24"/>
          <w:szCs w:val="24"/>
        </w:rPr>
        <w:t>対象の要件</w:t>
      </w:r>
      <w:r w:rsidRPr="00BF0CF9">
        <w:rPr>
          <w:rFonts w:ascii="ＭＳ 明朝" w:eastAsia="ＭＳ 明朝" w:hAnsi="ＭＳ 明朝" w:hint="eastAsia"/>
          <w:spacing w:val="0"/>
          <w:sz w:val="24"/>
          <w:szCs w:val="24"/>
        </w:rPr>
        <w:t>）</w:t>
      </w:r>
    </w:p>
    <w:p w:rsidR="003576BC" w:rsidRDefault="003576BC" w:rsidP="003576BC">
      <w:pPr>
        <w:numPr>
          <w:ilvl w:val="0"/>
          <w:numId w:val="1"/>
        </w:numPr>
        <w:kinsoku w:val="0"/>
        <w:wordWrap w:val="0"/>
        <w:overflowPunct w:val="0"/>
        <w:spacing w:line="294" w:lineRule="exact"/>
        <w:rPr>
          <w:rFonts w:ascii="ＭＳ 明朝" w:eastAsia="ＭＳ 明朝" w:hAnsi="ＭＳ 明朝"/>
          <w:spacing w:val="0"/>
          <w:sz w:val="24"/>
          <w:szCs w:val="24"/>
        </w:rPr>
      </w:pPr>
      <w:r>
        <w:rPr>
          <w:rFonts w:ascii="ＭＳ 明朝" w:eastAsia="ＭＳ 明朝" w:hAnsi="ＭＳ 明朝" w:hint="eastAsia"/>
          <w:spacing w:val="0"/>
          <w:sz w:val="24"/>
          <w:szCs w:val="24"/>
        </w:rPr>
        <w:t xml:space="preserve"> </w:t>
      </w:r>
      <w:r w:rsidRPr="00BF0CF9">
        <w:rPr>
          <w:rFonts w:ascii="ＭＳ 明朝" w:eastAsia="ＭＳ 明朝" w:hAnsi="ＭＳ 明朝" w:hint="eastAsia"/>
          <w:spacing w:val="0"/>
          <w:sz w:val="24"/>
          <w:szCs w:val="24"/>
        </w:rPr>
        <w:t>補助</w:t>
      </w:r>
      <w:r>
        <w:rPr>
          <w:rFonts w:ascii="ＭＳ 明朝" w:eastAsia="ＭＳ 明朝" w:hAnsi="ＭＳ 明朝" w:hint="eastAsia"/>
          <w:spacing w:val="0"/>
          <w:sz w:val="24"/>
          <w:szCs w:val="24"/>
        </w:rPr>
        <w:t>対象とする</w:t>
      </w:r>
      <w:r w:rsidR="001C5D16">
        <w:rPr>
          <w:rFonts w:ascii="ＭＳ 明朝" w:eastAsia="ＭＳ 明朝" w:hAnsi="ＭＳ 明朝" w:hint="eastAsia"/>
          <w:spacing w:val="0"/>
          <w:sz w:val="24"/>
          <w:szCs w:val="24"/>
        </w:rPr>
        <w:t>事業は、</w:t>
      </w:r>
      <w:r>
        <w:rPr>
          <w:rFonts w:ascii="ＭＳ 明朝" w:eastAsia="ＭＳ 明朝" w:hAnsi="ＭＳ 明朝" w:hint="eastAsia"/>
          <w:spacing w:val="0"/>
          <w:sz w:val="24"/>
          <w:szCs w:val="24"/>
        </w:rPr>
        <w:t>別紙に定める実施の基準をすべて満たさなければならない。</w:t>
      </w:r>
    </w:p>
    <w:p w:rsidR="002C164D" w:rsidRDefault="002C164D" w:rsidP="003576BC">
      <w:pPr>
        <w:kinsoku w:val="0"/>
        <w:wordWrap w:val="0"/>
        <w:overflowPunct w:val="0"/>
        <w:spacing w:line="294" w:lineRule="exact"/>
        <w:outlineLvl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（補助</w:t>
      </w:r>
      <w:r w:rsidR="00BF0CF9">
        <w:rPr>
          <w:rFonts w:ascii="ＭＳ 明朝" w:eastAsia="ＭＳ 明朝" w:hAnsi="ＭＳ 明朝" w:hint="eastAsia"/>
          <w:sz w:val="24"/>
        </w:rPr>
        <w:t>金</w:t>
      </w:r>
      <w:r>
        <w:rPr>
          <w:rFonts w:ascii="ＭＳ 明朝" w:eastAsia="ＭＳ 明朝" w:hAnsi="ＭＳ 明朝" w:hint="eastAsia"/>
          <w:sz w:val="24"/>
        </w:rPr>
        <w:t>の対象</w:t>
      </w:r>
      <w:r w:rsidR="00BF0CF9">
        <w:rPr>
          <w:rFonts w:ascii="ＭＳ 明朝" w:eastAsia="ＭＳ 明朝" w:hAnsi="ＭＳ 明朝" w:hint="eastAsia"/>
          <w:sz w:val="24"/>
        </w:rPr>
        <w:t>経費</w:t>
      </w:r>
      <w:r>
        <w:rPr>
          <w:rFonts w:ascii="ＭＳ 明朝" w:eastAsia="ＭＳ 明朝" w:hAnsi="ＭＳ 明朝" w:hint="eastAsia"/>
          <w:sz w:val="24"/>
        </w:rPr>
        <w:t>）</w:t>
      </w:r>
    </w:p>
    <w:p w:rsidR="002C164D" w:rsidRPr="00937A52" w:rsidRDefault="00D1036D" w:rsidP="00937A52">
      <w:pPr>
        <w:numPr>
          <w:ilvl w:val="0"/>
          <w:numId w:val="1"/>
        </w:numPr>
        <w:kinsoku w:val="0"/>
        <w:wordWrap w:val="0"/>
        <w:overflowPunct w:val="0"/>
        <w:spacing w:line="294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 </w:t>
      </w:r>
      <w:r w:rsidR="002C164D">
        <w:rPr>
          <w:rFonts w:ascii="ＭＳ 明朝" w:eastAsia="ＭＳ 明朝" w:hAnsi="ＭＳ 明朝" w:hint="eastAsia"/>
          <w:sz w:val="24"/>
        </w:rPr>
        <w:t>前条の規定による補助金の交付の対象となる</w:t>
      </w:r>
      <w:r w:rsidR="00937A52">
        <w:rPr>
          <w:rFonts w:ascii="ＭＳ 明朝" w:eastAsia="ＭＳ 明朝" w:hAnsi="ＭＳ 明朝" w:hint="eastAsia"/>
          <w:sz w:val="24"/>
        </w:rPr>
        <w:t>経費</w:t>
      </w:r>
      <w:r w:rsidR="002C164D">
        <w:rPr>
          <w:rFonts w:ascii="ＭＳ 明朝" w:eastAsia="ＭＳ 明朝" w:hAnsi="ＭＳ 明朝" w:hint="eastAsia"/>
          <w:sz w:val="24"/>
        </w:rPr>
        <w:t>は</w:t>
      </w:r>
      <w:r w:rsidR="002E7291">
        <w:rPr>
          <w:rFonts w:ascii="ＭＳ 明朝" w:eastAsia="ＭＳ 明朝" w:hAnsi="ＭＳ 明朝" w:hint="eastAsia"/>
          <w:sz w:val="24"/>
        </w:rPr>
        <w:t>下記</w:t>
      </w:r>
      <w:r w:rsidR="002C164D">
        <w:rPr>
          <w:rFonts w:ascii="ＭＳ 明朝" w:eastAsia="ＭＳ 明朝" w:hAnsi="ＭＳ 明朝" w:hint="eastAsia"/>
          <w:sz w:val="24"/>
        </w:rPr>
        <w:t>のとおりと</w:t>
      </w:r>
      <w:r w:rsidR="002C164D" w:rsidRPr="00937A52">
        <w:rPr>
          <w:rFonts w:ascii="ＭＳ 明朝" w:eastAsia="ＭＳ 明朝" w:hAnsi="ＭＳ 明朝" w:hint="eastAsia"/>
          <w:sz w:val="24"/>
        </w:rPr>
        <w:t>する。</w:t>
      </w:r>
    </w:p>
    <w:p w:rsidR="00BF0CF9" w:rsidRPr="00BF0CF9" w:rsidRDefault="002E7291" w:rsidP="00BF0CF9">
      <w:pPr>
        <w:kinsoku w:val="0"/>
        <w:wordWrap w:val="0"/>
        <w:overflowPunct w:val="0"/>
        <w:spacing w:line="294" w:lineRule="exact"/>
        <w:ind w:firstLineChars="100" w:firstLine="244"/>
        <w:outlineLvl w:val="0"/>
        <w:rPr>
          <w:rFonts w:ascii="ＭＳ 明朝" w:eastAsia="ＭＳ 明朝" w:hAnsi="ＭＳ 明朝"/>
          <w:sz w:val="24"/>
        </w:rPr>
      </w:pPr>
      <w:r w:rsidRPr="002E7291">
        <w:rPr>
          <w:rFonts w:ascii="ＭＳ 明朝" w:eastAsia="ＭＳ 明朝" w:hAnsi="ＭＳ 明朝" w:hint="eastAsia"/>
          <w:sz w:val="24"/>
        </w:rPr>
        <w:t xml:space="preserve">(１)　</w:t>
      </w:r>
      <w:r w:rsidR="00BF0CF9" w:rsidRPr="00BF0CF9">
        <w:rPr>
          <w:rFonts w:ascii="ＭＳ 明朝" w:eastAsia="ＭＳ 明朝" w:hAnsi="ＭＳ 明朝" w:hint="eastAsia"/>
          <w:sz w:val="24"/>
        </w:rPr>
        <w:t>竹木</w:t>
      </w:r>
      <w:r w:rsidR="00250D77">
        <w:rPr>
          <w:rFonts w:ascii="ＭＳ 明朝" w:eastAsia="ＭＳ 明朝" w:hAnsi="ＭＳ 明朝" w:hint="eastAsia"/>
          <w:sz w:val="24"/>
        </w:rPr>
        <w:t>破砕</w:t>
      </w:r>
      <w:r w:rsidR="00BF0CF9" w:rsidRPr="00BF0CF9">
        <w:rPr>
          <w:rFonts w:ascii="ＭＳ 明朝" w:eastAsia="ＭＳ 明朝" w:hAnsi="ＭＳ 明朝" w:hint="eastAsia"/>
          <w:sz w:val="24"/>
        </w:rPr>
        <w:t>機の</w:t>
      </w:r>
      <w:r w:rsidR="000707F7">
        <w:rPr>
          <w:rFonts w:ascii="ＭＳ 明朝" w:eastAsia="ＭＳ 明朝" w:hAnsi="ＭＳ 明朝" w:hint="eastAsia"/>
          <w:sz w:val="24"/>
        </w:rPr>
        <w:t>賃借</w:t>
      </w:r>
      <w:r w:rsidR="00BF0CF9" w:rsidRPr="00BF0CF9">
        <w:rPr>
          <w:rFonts w:ascii="ＭＳ 明朝" w:eastAsia="ＭＳ 明朝" w:hAnsi="ＭＳ 明朝" w:hint="eastAsia"/>
          <w:sz w:val="24"/>
        </w:rPr>
        <w:t>料金</w:t>
      </w:r>
    </w:p>
    <w:p w:rsidR="002E7291" w:rsidRPr="002E7291" w:rsidRDefault="002E7291" w:rsidP="002E7291">
      <w:pPr>
        <w:kinsoku w:val="0"/>
        <w:wordWrap w:val="0"/>
        <w:overflowPunct w:val="0"/>
        <w:spacing w:line="294" w:lineRule="exact"/>
        <w:outlineLvl w:val="0"/>
        <w:rPr>
          <w:rFonts w:ascii="ＭＳ 明朝" w:eastAsia="ＭＳ 明朝" w:hAnsi="ＭＳ 明朝"/>
          <w:sz w:val="24"/>
        </w:rPr>
      </w:pPr>
      <w:r w:rsidRPr="002E7291">
        <w:rPr>
          <w:rFonts w:ascii="ＭＳ 明朝" w:eastAsia="ＭＳ 明朝" w:hAnsi="ＭＳ 明朝" w:hint="eastAsia"/>
          <w:sz w:val="24"/>
        </w:rPr>
        <w:t xml:space="preserve">　(２)　</w:t>
      </w:r>
      <w:r w:rsidR="00BF0CF9" w:rsidRPr="00BF0CF9">
        <w:rPr>
          <w:rFonts w:ascii="ＭＳ 明朝" w:eastAsia="ＭＳ 明朝" w:hAnsi="ＭＳ 明朝" w:hint="eastAsia"/>
          <w:sz w:val="24"/>
        </w:rPr>
        <w:t>納入、引取料</w:t>
      </w:r>
    </w:p>
    <w:p w:rsidR="002E7291" w:rsidRPr="002E7291" w:rsidRDefault="002E7291" w:rsidP="002E7291">
      <w:pPr>
        <w:kinsoku w:val="0"/>
        <w:wordWrap w:val="0"/>
        <w:overflowPunct w:val="0"/>
        <w:spacing w:line="294" w:lineRule="exact"/>
        <w:outlineLvl w:val="0"/>
        <w:rPr>
          <w:rFonts w:ascii="ＭＳ 明朝" w:eastAsia="ＭＳ 明朝" w:hAnsi="ＭＳ 明朝"/>
          <w:sz w:val="24"/>
        </w:rPr>
      </w:pPr>
      <w:r w:rsidRPr="002E7291">
        <w:rPr>
          <w:rFonts w:ascii="ＭＳ 明朝" w:eastAsia="ＭＳ 明朝" w:hAnsi="ＭＳ 明朝" w:hint="eastAsia"/>
          <w:sz w:val="24"/>
        </w:rPr>
        <w:t xml:space="preserve">　(３)　</w:t>
      </w:r>
      <w:r w:rsidR="00BF0CF9" w:rsidRPr="00BF0CF9">
        <w:rPr>
          <w:rFonts w:ascii="ＭＳ 明朝" w:eastAsia="ＭＳ 明朝" w:hAnsi="ＭＳ 明朝" w:hint="eastAsia"/>
          <w:sz w:val="24"/>
        </w:rPr>
        <w:t>保険料</w:t>
      </w:r>
    </w:p>
    <w:p w:rsidR="002E7291" w:rsidRDefault="002E7291" w:rsidP="00F40988">
      <w:pPr>
        <w:kinsoku w:val="0"/>
        <w:wordWrap w:val="0"/>
        <w:overflowPunct w:val="0"/>
        <w:spacing w:line="294" w:lineRule="exact"/>
        <w:outlineLvl w:val="0"/>
        <w:rPr>
          <w:rFonts w:ascii="ＭＳ 明朝" w:eastAsia="ＭＳ 明朝" w:hAnsi="ＭＳ 明朝"/>
          <w:sz w:val="24"/>
        </w:rPr>
      </w:pPr>
      <w:r w:rsidRPr="002E7291">
        <w:rPr>
          <w:rFonts w:ascii="ＭＳ 明朝" w:eastAsia="ＭＳ 明朝" w:hAnsi="ＭＳ 明朝" w:hint="eastAsia"/>
          <w:sz w:val="24"/>
        </w:rPr>
        <w:t xml:space="preserve">　(４)　</w:t>
      </w:r>
      <w:r w:rsidR="00BF0CF9" w:rsidRPr="00BF0CF9">
        <w:rPr>
          <w:rFonts w:ascii="ＭＳ 明朝" w:eastAsia="ＭＳ 明朝" w:hAnsi="ＭＳ 明朝" w:hint="eastAsia"/>
          <w:sz w:val="24"/>
        </w:rPr>
        <w:t>操作指導員人件費</w:t>
      </w:r>
    </w:p>
    <w:p w:rsidR="00BF0CF9" w:rsidRDefault="00BF0CF9" w:rsidP="00BF0CF9">
      <w:pPr>
        <w:autoSpaceDE/>
        <w:autoSpaceDN/>
        <w:spacing w:line="240" w:lineRule="auto"/>
        <w:ind w:firstLineChars="100" w:firstLine="240"/>
        <w:rPr>
          <w:rFonts w:ascii="ＭＳ 明朝" w:eastAsia="ＭＳ 明朝" w:hAnsi="ＭＳ 明朝"/>
          <w:spacing w:val="0"/>
          <w:sz w:val="24"/>
          <w:szCs w:val="24"/>
        </w:rPr>
      </w:pPr>
      <w:r w:rsidRPr="00BF0CF9">
        <w:rPr>
          <w:rFonts w:ascii="ＭＳ 明朝" w:eastAsia="ＭＳ 明朝" w:hAnsi="ＭＳ 明朝" w:hint="eastAsia"/>
          <w:spacing w:val="0"/>
          <w:sz w:val="24"/>
          <w:szCs w:val="24"/>
        </w:rPr>
        <w:t>（補助金の額）</w:t>
      </w:r>
    </w:p>
    <w:p w:rsidR="00BF0CF9" w:rsidRDefault="00D1036D" w:rsidP="00BF0CF9">
      <w:pPr>
        <w:numPr>
          <w:ilvl w:val="0"/>
          <w:numId w:val="1"/>
        </w:numPr>
        <w:kinsoku w:val="0"/>
        <w:wordWrap w:val="0"/>
        <w:overflowPunct w:val="0"/>
        <w:spacing w:line="294" w:lineRule="exact"/>
        <w:rPr>
          <w:rFonts w:ascii="ＭＳ 明朝" w:eastAsia="ＭＳ 明朝" w:hAnsi="ＭＳ 明朝"/>
          <w:spacing w:val="0"/>
          <w:sz w:val="24"/>
          <w:szCs w:val="24"/>
        </w:rPr>
      </w:pPr>
      <w:r>
        <w:rPr>
          <w:rFonts w:ascii="ＭＳ 明朝" w:eastAsia="ＭＳ 明朝" w:hAnsi="ＭＳ 明朝" w:hint="eastAsia"/>
          <w:spacing w:val="0"/>
          <w:sz w:val="24"/>
          <w:szCs w:val="24"/>
        </w:rPr>
        <w:t xml:space="preserve"> </w:t>
      </w:r>
      <w:r w:rsidR="00BF0CF9" w:rsidRPr="00BF0CF9">
        <w:rPr>
          <w:rFonts w:ascii="ＭＳ 明朝" w:eastAsia="ＭＳ 明朝" w:hAnsi="ＭＳ 明朝" w:hint="eastAsia"/>
          <w:spacing w:val="0"/>
          <w:sz w:val="24"/>
          <w:szCs w:val="24"/>
        </w:rPr>
        <w:t>補助金の額は、事業に要する</w:t>
      </w:r>
      <w:r w:rsidR="00BF0CF9">
        <w:rPr>
          <w:rFonts w:ascii="ＭＳ 明朝" w:eastAsia="ＭＳ 明朝" w:hAnsi="ＭＳ 明朝" w:hint="eastAsia"/>
          <w:spacing w:val="0"/>
          <w:sz w:val="24"/>
          <w:szCs w:val="24"/>
        </w:rPr>
        <w:t>補助対象経費</w:t>
      </w:r>
      <w:r w:rsidR="00BF0CF9" w:rsidRPr="00BF0CF9">
        <w:rPr>
          <w:rFonts w:ascii="ＭＳ 明朝" w:eastAsia="ＭＳ 明朝" w:hAnsi="ＭＳ 明朝" w:hint="eastAsia"/>
          <w:spacing w:val="0"/>
          <w:sz w:val="24"/>
          <w:szCs w:val="24"/>
        </w:rPr>
        <w:t>に</w:t>
      </w:r>
      <w:r w:rsidR="003D386E">
        <w:rPr>
          <w:rFonts w:ascii="ＭＳ 明朝" w:eastAsia="ＭＳ 明朝" w:hAnsi="ＭＳ 明朝" w:hint="eastAsia"/>
          <w:spacing w:val="0"/>
          <w:sz w:val="24"/>
          <w:szCs w:val="24"/>
        </w:rPr>
        <w:t>２／３</w:t>
      </w:r>
      <w:r w:rsidR="00BF0CF9" w:rsidRPr="00BF0CF9">
        <w:rPr>
          <w:rFonts w:ascii="ＭＳ 明朝" w:eastAsia="ＭＳ 明朝" w:hAnsi="ＭＳ 明朝" w:hint="eastAsia"/>
          <w:spacing w:val="0"/>
          <w:sz w:val="24"/>
          <w:szCs w:val="24"/>
        </w:rPr>
        <w:t>を乗じた額とし、</w:t>
      </w:r>
      <w:r w:rsidR="0062436A">
        <w:rPr>
          <w:rFonts w:ascii="ＭＳ 明朝" w:eastAsia="ＭＳ 明朝" w:hAnsi="ＭＳ 明朝" w:hint="eastAsia"/>
          <w:spacing w:val="0"/>
          <w:sz w:val="24"/>
          <w:szCs w:val="24"/>
        </w:rPr>
        <w:t>9</w:t>
      </w:r>
      <w:r w:rsidR="00BF0CF9" w:rsidRPr="00BF0CF9">
        <w:rPr>
          <w:rFonts w:ascii="ＭＳ 明朝" w:eastAsia="ＭＳ 明朝" w:hAnsi="ＭＳ 明朝" w:hint="eastAsia"/>
          <w:spacing w:val="0"/>
          <w:sz w:val="24"/>
          <w:szCs w:val="24"/>
        </w:rPr>
        <w:t>0,000</w:t>
      </w:r>
      <w:r w:rsidR="00BF0CF9">
        <w:rPr>
          <w:rFonts w:ascii="ＭＳ 明朝" w:eastAsia="ＭＳ 明朝" w:hAnsi="ＭＳ 明朝" w:hint="eastAsia"/>
          <w:spacing w:val="0"/>
          <w:sz w:val="24"/>
          <w:szCs w:val="24"/>
        </w:rPr>
        <w:t>円を上</w:t>
      </w:r>
      <w:r w:rsidR="0062436A">
        <w:rPr>
          <w:rFonts w:ascii="ＭＳ 明朝" w:eastAsia="ＭＳ 明朝" w:hAnsi="ＭＳ 明朝" w:hint="eastAsia"/>
          <w:spacing w:val="0"/>
          <w:sz w:val="24"/>
          <w:szCs w:val="24"/>
        </w:rPr>
        <w:t>限</w:t>
      </w:r>
    </w:p>
    <w:p w:rsidR="00BF0CF9" w:rsidRPr="00BF0CF9" w:rsidRDefault="003D386E" w:rsidP="003D386E">
      <w:pPr>
        <w:kinsoku w:val="0"/>
        <w:wordWrap w:val="0"/>
        <w:overflowPunct w:val="0"/>
        <w:spacing w:line="294" w:lineRule="exact"/>
        <w:ind w:firstLineChars="100" w:firstLine="240"/>
        <w:rPr>
          <w:rFonts w:ascii="ＭＳ 明朝" w:eastAsia="ＭＳ 明朝" w:hAnsi="ＭＳ 明朝"/>
          <w:spacing w:val="0"/>
          <w:sz w:val="24"/>
          <w:szCs w:val="24"/>
        </w:rPr>
      </w:pPr>
      <w:r>
        <w:rPr>
          <w:rFonts w:ascii="ＭＳ 明朝" w:eastAsia="ＭＳ 明朝" w:hAnsi="ＭＳ 明朝" w:hint="eastAsia"/>
          <w:spacing w:val="0"/>
          <w:sz w:val="24"/>
          <w:szCs w:val="24"/>
        </w:rPr>
        <w:t>と</w:t>
      </w:r>
      <w:r w:rsidR="00BF0CF9">
        <w:rPr>
          <w:rFonts w:ascii="ＭＳ 明朝" w:eastAsia="ＭＳ 明朝" w:hAnsi="ＭＳ 明朝" w:hint="eastAsia"/>
          <w:spacing w:val="0"/>
          <w:sz w:val="24"/>
          <w:szCs w:val="24"/>
        </w:rPr>
        <w:t>する。</w:t>
      </w:r>
      <w:r w:rsidR="00BF0CF9" w:rsidRPr="00BF0CF9">
        <w:rPr>
          <w:rFonts w:ascii="ＭＳ 明朝" w:eastAsia="ＭＳ 明朝" w:hAnsi="ＭＳ 明朝" w:hint="eastAsia"/>
          <w:spacing w:val="0"/>
          <w:sz w:val="24"/>
          <w:szCs w:val="24"/>
        </w:rPr>
        <w:t>ただし、1,000円未満の端数が生じた場合は、これを切り捨てるものとする。</w:t>
      </w:r>
    </w:p>
    <w:p w:rsidR="00F40988" w:rsidRDefault="002E7291" w:rsidP="00F40988">
      <w:pPr>
        <w:kinsoku w:val="0"/>
        <w:wordWrap w:val="0"/>
        <w:overflowPunct w:val="0"/>
        <w:spacing w:line="294" w:lineRule="exact"/>
        <w:outlineLvl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2C164D">
        <w:rPr>
          <w:rFonts w:ascii="ＭＳ 明朝" w:eastAsia="ＭＳ 明朝" w:hAnsi="ＭＳ 明朝" w:hint="eastAsia"/>
          <w:sz w:val="24"/>
        </w:rPr>
        <w:t>（補助金交付申請</w:t>
      </w:r>
      <w:r w:rsidR="00DD4E26">
        <w:rPr>
          <w:rFonts w:ascii="ＭＳ 明朝" w:eastAsia="ＭＳ 明朝" w:hAnsi="ＭＳ 明朝" w:hint="eastAsia"/>
          <w:sz w:val="24"/>
        </w:rPr>
        <w:t>書の添付書類</w:t>
      </w:r>
      <w:r w:rsidR="002C164D">
        <w:rPr>
          <w:rFonts w:ascii="ＭＳ 明朝" w:eastAsia="ＭＳ 明朝" w:hAnsi="ＭＳ 明朝" w:hint="eastAsia"/>
          <w:sz w:val="24"/>
        </w:rPr>
        <w:t>）</w:t>
      </w:r>
    </w:p>
    <w:p w:rsidR="00DD4E26" w:rsidRPr="00F40988" w:rsidRDefault="002C164D" w:rsidP="00F40988">
      <w:pPr>
        <w:numPr>
          <w:ilvl w:val="0"/>
          <w:numId w:val="1"/>
        </w:numPr>
        <w:kinsoku w:val="0"/>
        <w:wordWrap w:val="0"/>
        <w:overflowPunct w:val="0"/>
        <w:spacing w:line="294" w:lineRule="exact"/>
        <w:rPr>
          <w:rFonts w:ascii="ＭＳ 明朝" w:eastAsia="ＭＳ 明朝" w:hAnsi="ＭＳ 明朝"/>
          <w:sz w:val="24"/>
        </w:rPr>
      </w:pPr>
      <w:r w:rsidRPr="00F40988">
        <w:rPr>
          <w:rFonts w:ascii="ＭＳ 明朝" w:eastAsia="ＭＳ 明朝" w:hAnsi="ＭＳ 明朝" w:hint="eastAsia"/>
          <w:sz w:val="24"/>
        </w:rPr>
        <w:t>補助金の交付を受けようとする者（以下「補助事業者」という）は</w:t>
      </w:r>
      <w:r w:rsidR="00DD4E26" w:rsidRPr="00F40988">
        <w:rPr>
          <w:rFonts w:ascii="ＭＳ 明朝" w:eastAsia="ＭＳ 明朝" w:hAnsi="ＭＳ 明朝" w:hint="eastAsia"/>
          <w:sz w:val="24"/>
        </w:rPr>
        <w:t>要綱第３条に定め</w:t>
      </w:r>
    </w:p>
    <w:p w:rsidR="002C164D" w:rsidRDefault="00F40988" w:rsidP="00F40988">
      <w:pPr>
        <w:kinsoku w:val="0"/>
        <w:wordWrap w:val="0"/>
        <w:overflowPunct w:val="0"/>
        <w:spacing w:line="294" w:lineRule="exact"/>
        <w:ind w:firstLineChars="100" w:firstLine="244"/>
        <w:rPr>
          <w:rFonts w:ascii="ＭＳ 明朝" w:eastAsia="ＭＳ 明朝" w:hAnsi="ＭＳ 明朝"/>
          <w:sz w:val="24"/>
        </w:rPr>
      </w:pPr>
      <w:r w:rsidRPr="00F40988">
        <w:rPr>
          <w:rFonts w:ascii="ＭＳ 明朝" w:eastAsia="ＭＳ 明朝" w:hAnsi="ＭＳ 明朝" w:hint="eastAsia"/>
          <w:sz w:val="24"/>
        </w:rPr>
        <w:t>る書類</w:t>
      </w:r>
      <w:r w:rsidR="00DD4E26">
        <w:rPr>
          <w:rFonts w:ascii="ＭＳ 明朝" w:eastAsia="ＭＳ 明朝" w:hAnsi="ＭＳ 明朝" w:hint="eastAsia"/>
          <w:sz w:val="24"/>
        </w:rPr>
        <w:t>に加え、</w:t>
      </w:r>
      <w:r w:rsidR="002C164D">
        <w:rPr>
          <w:rFonts w:ascii="ＭＳ 明朝" w:eastAsia="ＭＳ 明朝" w:hAnsi="ＭＳ 明朝" w:hint="eastAsia"/>
          <w:sz w:val="24"/>
        </w:rPr>
        <w:t>次に掲げる書類を添付して、町長に提出しなければなら</w:t>
      </w:r>
      <w:r w:rsidR="00572584">
        <w:rPr>
          <w:rFonts w:ascii="ＭＳ 明朝" w:eastAsia="ＭＳ 明朝" w:hAnsi="ＭＳ 明朝" w:hint="eastAsia"/>
          <w:sz w:val="24"/>
        </w:rPr>
        <w:t>な</w:t>
      </w:r>
      <w:r w:rsidR="00DD4E26">
        <w:rPr>
          <w:rFonts w:ascii="ＭＳ 明朝" w:eastAsia="ＭＳ 明朝" w:hAnsi="ＭＳ 明朝" w:hint="eastAsia"/>
          <w:sz w:val="24"/>
        </w:rPr>
        <w:t>い。</w:t>
      </w:r>
    </w:p>
    <w:p w:rsidR="002C164D" w:rsidRDefault="002C164D">
      <w:pPr>
        <w:kinsoku w:val="0"/>
        <w:wordWrap w:val="0"/>
        <w:overflowPunct w:val="0"/>
        <w:spacing w:line="294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(１)　見積書</w:t>
      </w:r>
      <w:r w:rsidR="00FC29FB">
        <w:rPr>
          <w:rFonts w:ascii="ＭＳ 明朝" w:eastAsia="ＭＳ 明朝" w:hAnsi="ＭＳ 明朝" w:hint="eastAsia"/>
          <w:sz w:val="24"/>
        </w:rPr>
        <w:t>の写し</w:t>
      </w:r>
      <w:r w:rsidR="00FC29FB" w:rsidRPr="00FC29FB">
        <w:rPr>
          <w:rFonts w:ascii="ＭＳ 明朝" w:eastAsia="ＭＳ 明朝" w:hAnsi="ＭＳ 明朝" w:hint="eastAsia"/>
          <w:sz w:val="24"/>
        </w:rPr>
        <w:t>（補助対象経費の内訳が確認できるもの）</w:t>
      </w:r>
    </w:p>
    <w:p w:rsidR="002C164D" w:rsidRDefault="002C164D">
      <w:pPr>
        <w:kinsoku w:val="0"/>
        <w:wordWrap w:val="0"/>
        <w:overflowPunct w:val="0"/>
        <w:spacing w:line="294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(２)　</w:t>
      </w:r>
      <w:r w:rsidR="00107391">
        <w:rPr>
          <w:rFonts w:ascii="ＭＳ 明朝" w:eastAsia="ＭＳ 明朝" w:hAnsi="ＭＳ 明朝" w:hint="eastAsia"/>
          <w:sz w:val="24"/>
        </w:rPr>
        <w:t>事業実施</w:t>
      </w:r>
      <w:r>
        <w:rPr>
          <w:rFonts w:ascii="ＭＳ 明朝" w:eastAsia="ＭＳ 明朝" w:hAnsi="ＭＳ 明朝" w:hint="eastAsia"/>
          <w:sz w:val="24"/>
        </w:rPr>
        <w:t>箇所位置図</w:t>
      </w:r>
    </w:p>
    <w:p w:rsidR="00107391" w:rsidRDefault="00107391">
      <w:pPr>
        <w:kinsoku w:val="0"/>
        <w:wordWrap w:val="0"/>
        <w:overflowPunct w:val="0"/>
        <w:spacing w:line="294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(３)　</w:t>
      </w:r>
      <w:r w:rsidRPr="00107391">
        <w:rPr>
          <w:rFonts w:ascii="ＭＳ 明朝" w:eastAsia="ＭＳ 明朝" w:hAnsi="ＭＳ 明朝" w:hint="eastAsia"/>
          <w:sz w:val="24"/>
        </w:rPr>
        <w:t>事業実施場所の写真</w:t>
      </w:r>
    </w:p>
    <w:p w:rsidR="002C164D" w:rsidRDefault="002C164D" w:rsidP="00DD4E26">
      <w:pPr>
        <w:kinsoku w:val="0"/>
        <w:wordWrap w:val="0"/>
        <w:overflowPunct w:val="0"/>
        <w:spacing w:line="294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(</w:t>
      </w:r>
      <w:r w:rsidR="00107391">
        <w:rPr>
          <w:rFonts w:ascii="ＭＳ 明朝" w:eastAsia="ＭＳ 明朝" w:hAnsi="ＭＳ 明朝" w:hint="eastAsia"/>
          <w:sz w:val="24"/>
        </w:rPr>
        <w:t>４</w:t>
      </w:r>
      <w:r>
        <w:rPr>
          <w:rFonts w:ascii="ＭＳ 明朝" w:eastAsia="ＭＳ 明朝" w:hAnsi="ＭＳ 明朝" w:hint="eastAsia"/>
          <w:sz w:val="24"/>
        </w:rPr>
        <w:t>)　その他、町長が必要と認め</w:t>
      </w:r>
      <w:r w:rsidR="003368CC">
        <w:rPr>
          <w:rFonts w:ascii="ＭＳ 明朝" w:eastAsia="ＭＳ 明朝" w:hAnsi="ＭＳ 明朝" w:hint="eastAsia"/>
          <w:sz w:val="24"/>
        </w:rPr>
        <w:t>る</w:t>
      </w:r>
      <w:r>
        <w:rPr>
          <w:rFonts w:ascii="ＭＳ 明朝" w:eastAsia="ＭＳ 明朝" w:hAnsi="ＭＳ 明朝" w:hint="eastAsia"/>
          <w:sz w:val="24"/>
        </w:rPr>
        <w:t>書類</w:t>
      </w:r>
    </w:p>
    <w:p w:rsidR="002C164D" w:rsidRDefault="002C164D">
      <w:pPr>
        <w:kinsoku w:val="0"/>
        <w:wordWrap w:val="0"/>
        <w:overflowPunct w:val="0"/>
        <w:spacing w:line="294" w:lineRule="exact"/>
        <w:outlineLvl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（</w:t>
      </w:r>
      <w:r w:rsidR="00572584">
        <w:rPr>
          <w:rFonts w:ascii="ＭＳ 明朝" w:eastAsia="ＭＳ 明朝" w:hAnsi="ＭＳ 明朝" w:hint="eastAsia"/>
          <w:sz w:val="24"/>
        </w:rPr>
        <w:t>実績</w:t>
      </w:r>
      <w:r>
        <w:rPr>
          <w:rFonts w:ascii="ＭＳ 明朝" w:eastAsia="ＭＳ 明朝" w:hAnsi="ＭＳ 明朝" w:hint="eastAsia"/>
          <w:sz w:val="24"/>
        </w:rPr>
        <w:t>報告</w:t>
      </w:r>
      <w:r w:rsidR="00DD4E26">
        <w:rPr>
          <w:rFonts w:ascii="ＭＳ 明朝" w:eastAsia="ＭＳ 明朝" w:hAnsi="ＭＳ 明朝" w:hint="eastAsia"/>
          <w:sz w:val="24"/>
        </w:rPr>
        <w:t>書の添付書類</w:t>
      </w:r>
      <w:r>
        <w:rPr>
          <w:rFonts w:ascii="ＭＳ 明朝" w:eastAsia="ＭＳ 明朝" w:hAnsi="ＭＳ 明朝" w:hint="eastAsia"/>
          <w:sz w:val="24"/>
        </w:rPr>
        <w:t>）</w:t>
      </w:r>
    </w:p>
    <w:p w:rsidR="002C164D" w:rsidRDefault="00D1036D" w:rsidP="00DD4E26">
      <w:pPr>
        <w:numPr>
          <w:ilvl w:val="0"/>
          <w:numId w:val="1"/>
        </w:numPr>
        <w:kinsoku w:val="0"/>
        <w:wordWrap w:val="0"/>
        <w:overflowPunct w:val="0"/>
        <w:spacing w:line="294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 </w:t>
      </w:r>
      <w:r w:rsidR="002C164D">
        <w:rPr>
          <w:rFonts w:ascii="ＭＳ 明朝" w:eastAsia="ＭＳ 明朝" w:hAnsi="ＭＳ 明朝" w:hint="eastAsia"/>
          <w:sz w:val="24"/>
        </w:rPr>
        <w:t>補助金交付決定通知を受けた補助事業者は､</w:t>
      </w:r>
      <w:r w:rsidR="00572584">
        <w:rPr>
          <w:rFonts w:ascii="ＭＳ 明朝" w:eastAsia="ＭＳ 明朝" w:hAnsi="ＭＳ 明朝" w:hint="eastAsia"/>
          <w:sz w:val="24"/>
        </w:rPr>
        <w:t>事業が完了した時は</w:t>
      </w:r>
      <w:r w:rsidR="002C164D">
        <w:rPr>
          <w:rFonts w:ascii="ＭＳ 明朝" w:eastAsia="ＭＳ 明朝" w:hAnsi="ＭＳ 明朝" w:hint="eastAsia"/>
          <w:sz w:val="24"/>
        </w:rPr>
        <w:t>､</w:t>
      </w:r>
      <w:r w:rsidR="00937DE1">
        <w:rPr>
          <w:rFonts w:ascii="ＭＳ 明朝" w:eastAsia="ＭＳ 明朝" w:hAnsi="ＭＳ 明朝" w:hint="eastAsia"/>
          <w:sz w:val="24"/>
        </w:rPr>
        <w:t>要綱第６</w:t>
      </w:r>
      <w:r w:rsidR="00DD4E26" w:rsidRPr="00DD4E26">
        <w:rPr>
          <w:rFonts w:ascii="ＭＳ 明朝" w:eastAsia="ＭＳ 明朝" w:hAnsi="ＭＳ 明朝" w:hint="eastAsia"/>
          <w:sz w:val="24"/>
        </w:rPr>
        <w:t>条に定め</w:t>
      </w:r>
    </w:p>
    <w:p w:rsidR="002C164D" w:rsidRDefault="00DD4E26" w:rsidP="00CA399B">
      <w:pPr>
        <w:kinsoku w:val="0"/>
        <w:wordWrap w:val="0"/>
        <w:overflowPunct w:val="0"/>
        <w:spacing w:line="294" w:lineRule="exact"/>
        <w:ind w:firstLineChars="100" w:firstLine="244"/>
        <w:rPr>
          <w:rFonts w:ascii="ＭＳ 明朝" w:eastAsia="ＭＳ 明朝" w:hAnsi="ＭＳ 明朝"/>
          <w:sz w:val="24"/>
        </w:rPr>
      </w:pPr>
      <w:r w:rsidRPr="00DD4E26">
        <w:rPr>
          <w:rFonts w:ascii="ＭＳ 明朝" w:eastAsia="ＭＳ 明朝" w:hAnsi="ＭＳ 明朝" w:hint="eastAsia"/>
          <w:sz w:val="24"/>
        </w:rPr>
        <w:t>る書類</w:t>
      </w:r>
      <w:r w:rsidR="00572584">
        <w:rPr>
          <w:rFonts w:ascii="ＭＳ 明朝" w:eastAsia="ＭＳ 明朝" w:hAnsi="ＭＳ 明朝" w:hint="eastAsia"/>
          <w:sz w:val="24"/>
        </w:rPr>
        <w:t>に</w:t>
      </w:r>
      <w:r>
        <w:rPr>
          <w:rFonts w:ascii="ＭＳ 明朝" w:eastAsia="ＭＳ 明朝" w:hAnsi="ＭＳ 明朝" w:hint="eastAsia"/>
          <w:sz w:val="24"/>
        </w:rPr>
        <w:t>加え、</w:t>
      </w:r>
      <w:r w:rsidR="00572584">
        <w:rPr>
          <w:rFonts w:ascii="ＭＳ 明朝" w:eastAsia="ＭＳ 明朝" w:hAnsi="ＭＳ 明朝" w:hint="eastAsia"/>
          <w:sz w:val="24"/>
        </w:rPr>
        <w:t>次に掲げる</w:t>
      </w:r>
      <w:r w:rsidR="002E7291">
        <w:rPr>
          <w:rFonts w:ascii="ＭＳ 明朝" w:eastAsia="ＭＳ 明朝" w:hAnsi="ＭＳ 明朝" w:hint="eastAsia"/>
          <w:sz w:val="24"/>
        </w:rPr>
        <w:t>書類を添付して、</w:t>
      </w:r>
      <w:r w:rsidR="002C164D">
        <w:rPr>
          <w:rFonts w:ascii="ＭＳ 明朝" w:eastAsia="ＭＳ 明朝" w:hAnsi="ＭＳ 明朝" w:hint="eastAsia"/>
          <w:sz w:val="24"/>
        </w:rPr>
        <w:t>町長に提出しなけ</w:t>
      </w:r>
      <w:r w:rsidR="00CA399B">
        <w:rPr>
          <w:rFonts w:ascii="ＭＳ 明朝" w:eastAsia="ＭＳ 明朝" w:hAnsi="ＭＳ 明朝" w:hint="eastAsia"/>
          <w:sz w:val="24"/>
        </w:rPr>
        <w:t>れば</w:t>
      </w:r>
      <w:r w:rsidR="002E7291">
        <w:rPr>
          <w:rFonts w:ascii="ＭＳ 明朝" w:eastAsia="ＭＳ 明朝" w:hAnsi="ＭＳ 明朝" w:hint="eastAsia"/>
          <w:sz w:val="24"/>
        </w:rPr>
        <w:t>ならない。</w:t>
      </w:r>
    </w:p>
    <w:p w:rsidR="002E7291" w:rsidRPr="002E7291" w:rsidRDefault="002C164D" w:rsidP="002E7291">
      <w:pPr>
        <w:kinsoku w:val="0"/>
        <w:wordWrap w:val="0"/>
        <w:overflowPunct w:val="0"/>
        <w:spacing w:line="294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2E7291">
        <w:rPr>
          <w:rFonts w:ascii="ＭＳ 明朝" w:eastAsia="ＭＳ 明朝" w:hAnsi="ＭＳ 明朝" w:hint="eastAsia"/>
          <w:sz w:val="24"/>
        </w:rPr>
        <w:t>(１</w:t>
      </w:r>
      <w:r w:rsidR="00F40988" w:rsidRPr="00F40988">
        <w:rPr>
          <w:rFonts w:ascii="ＭＳ 明朝" w:eastAsia="ＭＳ 明朝" w:hAnsi="ＭＳ 明朝" w:hint="eastAsia"/>
          <w:sz w:val="24"/>
        </w:rPr>
        <w:t xml:space="preserve">)　</w:t>
      </w:r>
      <w:r w:rsidR="002E7291" w:rsidRPr="002E7291">
        <w:rPr>
          <w:rFonts w:ascii="ＭＳ 明朝" w:eastAsia="ＭＳ 明朝" w:hAnsi="ＭＳ 明朝" w:hint="eastAsia"/>
          <w:sz w:val="24"/>
        </w:rPr>
        <w:t>領収書の写し（補助対象経費の内訳が確認できるもの）</w:t>
      </w:r>
    </w:p>
    <w:p w:rsidR="002E7291" w:rsidRPr="002E7291" w:rsidRDefault="002E7291" w:rsidP="002E7291">
      <w:pPr>
        <w:kinsoku w:val="0"/>
        <w:wordWrap w:val="0"/>
        <w:overflowPunct w:val="0"/>
        <w:spacing w:line="294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(２)　</w:t>
      </w:r>
      <w:r w:rsidR="000F4611">
        <w:rPr>
          <w:rFonts w:ascii="ＭＳ 明朝" w:eastAsia="ＭＳ 明朝" w:hAnsi="ＭＳ 明朝" w:hint="eastAsia"/>
          <w:sz w:val="24"/>
        </w:rPr>
        <w:t>実施中および</w:t>
      </w:r>
      <w:r w:rsidRPr="002E7291">
        <w:rPr>
          <w:rFonts w:ascii="ＭＳ 明朝" w:eastAsia="ＭＳ 明朝" w:hAnsi="ＭＳ 明朝" w:hint="eastAsia"/>
          <w:sz w:val="24"/>
        </w:rPr>
        <w:t>実施後の状況が確認できる写真</w:t>
      </w:r>
    </w:p>
    <w:p w:rsidR="002C164D" w:rsidRDefault="002E7291" w:rsidP="003D386E">
      <w:pPr>
        <w:kinsoku w:val="0"/>
        <w:wordWrap w:val="0"/>
        <w:overflowPunct w:val="0"/>
        <w:spacing w:line="294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(３)　</w:t>
      </w:r>
      <w:r w:rsidR="003D386E" w:rsidRPr="003D386E">
        <w:rPr>
          <w:rFonts w:ascii="ＭＳ 明朝" w:eastAsia="ＭＳ 明朝" w:hAnsi="ＭＳ 明朝" w:hint="eastAsia"/>
          <w:sz w:val="24"/>
        </w:rPr>
        <w:t>その他、町長が必要と認め</w:t>
      </w:r>
      <w:r w:rsidR="003368CC">
        <w:rPr>
          <w:rFonts w:ascii="ＭＳ 明朝" w:eastAsia="ＭＳ 明朝" w:hAnsi="ＭＳ 明朝" w:hint="eastAsia"/>
          <w:sz w:val="24"/>
        </w:rPr>
        <w:t>る</w:t>
      </w:r>
      <w:r w:rsidR="003D386E" w:rsidRPr="003D386E">
        <w:rPr>
          <w:rFonts w:ascii="ＭＳ 明朝" w:eastAsia="ＭＳ 明朝" w:hAnsi="ＭＳ 明朝" w:hint="eastAsia"/>
          <w:sz w:val="24"/>
        </w:rPr>
        <w:t>書類</w:t>
      </w:r>
    </w:p>
    <w:p w:rsidR="00DD4E26" w:rsidRDefault="00DD4E26">
      <w:pPr>
        <w:kinsoku w:val="0"/>
        <w:wordWrap w:val="0"/>
        <w:overflowPunct w:val="0"/>
        <w:spacing w:line="294" w:lineRule="exact"/>
        <w:outlineLvl w:val="0"/>
        <w:rPr>
          <w:rFonts w:ascii="ＭＳ 明朝" w:eastAsia="ＭＳ 明朝" w:hAnsi="ＭＳ 明朝"/>
          <w:sz w:val="24"/>
        </w:rPr>
      </w:pPr>
    </w:p>
    <w:p w:rsidR="00DD4E26" w:rsidRDefault="00DD4E26">
      <w:pPr>
        <w:kinsoku w:val="0"/>
        <w:wordWrap w:val="0"/>
        <w:overflowPunct w:val="0"/>
        <w:spacing w:line="294" w:lineRule="exact"/>
        <w:outlineLvl w:val="0"/>
        <w:rPr>
          <w:rFonts w:ascii="ＭＳ 明朝" w:eastAsia="ＭＳ 明朝" w:hAnsi="ＭＳ 明朝"/>
          <w:sz w:val="24"/>
        </w:rPr>
      </w:pPr>
    </w:p>
    <w:p w:rsidR="002C164D" w:rsidRDefault="002C164D">
      <w:pPr>
        <w:kinsoku w:val="0"/>
        <w:wordWrap w:val="0"/>
        <w:overflowPunct w:val="0"/>
        <w:spacing w:line="294" w:lineRule="exact"/>
        <w:outlineLvl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付　則</w:t>
      </w:r>
    </w:p>
    <w:p w:rsidR="002C164D" w:rsidRDefault="002C164D">
      <w:pPr>
        <w:kinsoku w:val="0"/>
        <w:wordWrap w:val="0"/>
        <w:overflowPunct w:val="0"/>
        <w:spacing w:line="294" w:lineRule="exact"/>
        <w:rPr>
          <w:rFonts w:ascii="ＭＳ 明朝" w:eastAsia="ＭＳ 明朝" w:hAnsi="ＭＳ 明朝"/>
          <w:sz w:val="24"/>
        </w:rPr>
      </w:pPr>
    </w:p>
    <w:p w:rsidR="002C164D" w:rsidRDefault="002C164D" w:rsidP="008C79AC">
      <w:pPr>
        <w:kinsoku w:val="0"/>
        <w:wordWrap w:val="0"/>
        <w:overflowPunct w:val="0"/>
        <w:spacing w:line="294" w:lineRule="exact"/>
        <w:ind w:firstLineChars="100" w:firstLine="244"/>
        <w:outlineLvl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この</w:t>
      </w:r>
      <w:r w:rsidR="00DD4E26">
        <w:rPr>
          <w:rFonts w:ascii="ＭＳ 明朝" w:eastAsia="ＭＳ 明朝" w:hAnsi="ＭＳ 明朝" w:hint="eastAsia"/>
          <w:sz w:val="24"/>
        </w:rPr>
        <w:t>要領</w:t>
      </w:r>
      <w:r>
        <w:rPr>
          <w:rFonts w:ascii="ＭＳ 明朝" w:eastAsia="ＭＳ 明朝" w:hAnsi="ＭＳ 明朝" w:hint="eastAsia"/>
          <w:sz w:val="24"/>
        </w:rPr>
        <w:t>は、</w:t>
      </w:r>
      <w:r w:rsidR="00107391">
        <w:rPr>
          <w:rFonts w:ascii="ＭＳ 明朝" w:eastAsia="ＭＳ 明朝" w:hAnsi="ＭＳ 明朝" w:hint="eastAsia"/>
          <w:sz w:val="24"/>
        </w:rPr>
        <w:t>令和４年</w:t>
      </w:r>
      <w:r w:rsidR="003F68B3">
        <w:rPr>
          <w:rFonts w:ascii="ＭＳ 明朝" w:eastAsia="ＭＳ 明朝" w:hAnsi="ＭＳ 明朝" w:hint="eastAsia"/>
          <w:sz w:val="24"/>
        </w:rPr>
        <w:t>１０</w:t>
      </w:r>
      <w:r w:rsidR="00107391">
        <w:rPr>
          <w:rFonts w:ascii="ＭＳ 明朝" w:eastAsia="ＭＳ 明朝" w:hAnsi="ＭＳ 明朝" w:hint="eastAsia"/>
          <w:sz w:val="24"/>
        </w:rPr>
        <w:t>月</w:t>
      </w:r>
      <w:r w:rsidR="003F68B3">
        <w:rPr>
          <w:rFonts w:ascii="ＭＳ 明朝" w:eastAsia="ＭＳ 明朝" w:hAnsi="ＭＳ 明朝" w:hint="eastAsia"/>
          <w:sz w:val="24"/>
        </w:rPr>
        <w:t>１</w:t>
      </w:r>
      <w:r>
        <w:rPr>
          <w:rFonts w:ascii="ＭＳ 明朝" w:eastAsia="ＭＳ 明朝" w:hAnsi="ＭＳ 明朝" w:hint="eastAsia"/>
          <w:sz w:val="24"/>
        </w:rPr>
        <w:t>日から施行する。</w:t>
      </w:r>
    </w:p>
    <w:p w:rsidR="002C164D" w:rsidRDefault="002C164D">
      <w:pPr>
        <w:kinsoku w:val="0"/>
        <w:wordWrap w:val="0"/>
        <w:overflowPunct w:val="0"/>
        <w:spacing w:line="294" w:lineRule="exact"/>
        <w:rPr>
          <w:rFonts w:ascii="ＭＳ 明朝" w:eastAsia="ＭＳ 明朝" w:hAnsi="ＭＳ 明朝"/>
          <w:sz w:val="24"/>
        </w:rPr>
      </w:pPr>
    </w:p>
    <w:p w:rsidR="002C164D" w:rsidRDefault="002C164D">
      <w:pPr>
        <w:kinsoku w:val="0"/>
        <w:wordWrap w:val="0"/>
        <w:overflowPunct w:val="0"/>
        <w:spacing w:line="294" w:lineRule="exact"/>
        <w:outlineLvl w:val="0"/>
        <w:rPr>
          <w:rFonts w:ascii="ＭＳ 明朝" w:eastAsia="ＭＳ 明朝" w:hAnsi="ＭＳ 明朝"/>
          <w:sz w:val="24"/>
        </w:rPr>
      </w:pPr>
    </w:p>
    <w:p w:rsidR="00F26EDF" w:rsidRDefault="00F26EDF">
      <w:pPr>
        <w:kinsoku w:val="0"/>
        <w:wordWrap w:val="0"/>
        <w:overflowPunct w:val="0"/>
        <w:spacing w:line="294" w:lineRule="exact"/>
        <w:outlineLvl w:val="0"/>
        <w:rPr>
          <w:rFonts w:ascii="ＭＳ 明朝" w:eastAsia="ＭＳ 明朝" w:hAnsi="ＭＳ 明朝"/>
          <w:sz w:val="24"/>
        </w:rPr>
      </w:pPr>
    </w:p>
    <w:p w:rsidR="00F26EDF" w:rsidRDefault="00F26EDF">
      <w:pPr>
        <w:kinsoku w:val="0"/>
        <w:wordWrap w:val="0"/>
        <w:overflowPunct w:val="0"/>
        <w:spacing w:line="294" w:lineRule="exact"/>
        <w:outlineLvl w:val="0"/>
        <w:rPr>
          <w:rFonts w:ascii="ＭＳ 明朝" w:eastAsia="ＭＳ 明朝" w:hAnsi="ＭＳ 明朝"/>
          <w:sz w:val="24"/>
        </w:rPr>
      </w:pPr>
    </w:p>
    <w:p w:rsidR="00F26EDF" w:rsidRDefault="00F26EDF" w:rsidP="00F26EDF">
      <w:pPr>
        <w:kinsoku w:val="0"/>
        <w:wordWrap w:val="0"/>
        <w:overflowPunct w:val="0"/>
        <w:spacing w:line="294" w:lineRule="exact"/>
        <w:outlineLvl w:val="0"/>
        <w:rPr>
          <w:rFonts w:ascii="ＭＳ 明朝" w:eastAsia="ＭＳ 明朝" w:hAnsi="ＭＳ 明朝"/>
          <w:sz w:val="24"/>
        </w:rPr>
      </w:pPr>
    </w:p>
    <w:p w:rsidR="00F26EDF" w:rsidRDefault="00F26EDF">
      <w:pPr>
        <w:kinsoku w:val="0"/>
        <w:wordWrap w:val="0"/>
        <w:overflowPunct w:val="0"/>
        <w:spacing w:line="294" w:lineRule="exact"/>
        <w:outlineLvl w:val="0"/>
        <w:rPr>
          <w:rFonts w:ascii="ＭＳ 明朝" w:eastAsia="ＭＳ 明朝" w:hAnsi="ＭＳ 明朝"/>
          <w:sz w:val="24"/>
        </w:rPr>
      </w:pPr>
    </w:p>
    <w:p w:rsidR="002C164D" w:rsidRDefault="002C164D">
      <w:pPr>
        <w:kinsoku w:val="0"/>
        <w:wordWrap w:val="0"/>
        <w:overflowPunct w:val="0"/>
        <w:spacing w:line="294" w:lineRule="exact"/>
        <w:rPr>
          <w:rFonts w:ascii="ＭＳ 明朝" w:eastAsia="ＭＳ 明朝" w:hAnsi="ＭＳ 明朝"/>
          <w:sz w:val="24"/>
        </w:rPr>
      </w:pPr>
    </w:p>
    <w:p w:rsidR="002C164D" w:rsidRDefault="002C164D">
      <w:pPr>
        <w:kinsoku w:val="0"/>
        <w:wordWrap w:val="0"/>
        <w:overflowPunct w:val="0"/>
        <w:spacing w:line="294" w:lineRule="exact"/>
        <w:rPr>
          <w:rFonts w:ascii="ＭＳ 明朝" w:eastAsia="ＭＳ 明朝" w:hAnsi="ＭＳ 明朝"/>
          <w:sz w:val="24"/>
        </w:rPr>
      </w:pPr>
    </w:p>
    <w:p w:rsidR="00F40988" w:rsidRDefault="00F40988">
      <w:pPr>
        <w:kinsoku w:val="0"/>
        <w:wordWrap w:val="0"/>
        <w:overflowPunct w:val="0"/>
        <w:spacing w:line="294" w:lineRule="exact"/>
        <w:rPr>
          <w:rFonts w:ascii="ＭＳ 明朝" w:eastAsia="ＭＳ 明朝" w:hAnsi="ＭＳ 明朝"/>
          <w:sz w:val="24"/>
        </w:rPr>
      </w:pPr>
    </w:p>
    <w:p w:rsidR="002C164D" w:rsidRDefault="002C164D">
      <w:pPr>
        <w:kinsoku w:val="0"/>
        <w:wordWrap w:val="0"/>
        <w:overflowPunct w:val="0"/>
        <w:spacing w:line="294" w:lineRule="exact"/>
        <w:rPr>
          <w:rFonts w:ascii="ＭＳ 明朝" w:eastAsia="ＭＳ 明朝" w:hAnsi="ＭＳ 明朝"/>
          <w:sz w:val="24"/>
        </w:rPr>
      </w:pPr>
    </w:p>
    <w:p w:rsidR="002C164D" w:rsidRDefault="002C164D">
      <w:pPr>
        <w:kinsoku w:val="0"/>
        <w:wordWrap w:val="0"/>
        <w:overflowPunct w:val="0"/>
        <w:spacing w:line="294" w:lineRule="exact"/>
        <w:outlineLvl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別紙</w:t>
      </w:r>
    </w:p>
    <w:p w:rsidR="002C164D" w:rsidRDefault="002C164D">
      <w:pPr>
        <w:kinsoku w:val="0"/>
        <w:wordWrap w:val="0"/>
        <w:overflowPunct w:val="0"/>
        <w:spacing w:line="294" w:lineRule="exact"/>
        <w:rPr>
          <w:rFonts w:ascii="ＭＳ 明朝" w:eastAsia="ＭＳ 明朝" w:hAnsi="ＭＳ 明朝"/>
          <w:sz w:val="24"/>
        </w:rPr>
      </w:pPr>
    </w:p>
    <w:p w:rsidR="002C164D" w:rsidRDefault="002C164D">
      <w:pPr>
        <w:kinsoku w:val="0"/>
        <w:wordWrap w:val="0"/>
        <w:overflowPunct w:val="0"/>
        <w:spacing w:line="294" w:lineRule="exact"/>
        <w:outlineLvl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実施の基準</w:t>
      </w:r>
    </w:p>
    <w:p w:rsidR="002C164D" w:rsidRDefault="002C164D">
      <w:pPr>
        <w:kinsoku w:val="0"/>
        <w:wordWrap w:val="0"/>
        <w:overflowPunct w:val="0"/>
        <w:spacing w:line="294" w:lineRule="exact"/>
        <w:rPr>
          <w:rFonts w:ascii="ＭＳ 明朝" w:eastAsia="ＭＳ 明朝" w:hAnsi="ＭＳ 明朝"/>
          <w:sz w:val="24"/>
        </w:rPr>
      </w:pPr>
    </w:p>
    <w:p w:rsidR="002C164D" w:rsidRDefault="002C164D" w:rsidP="00B32275">
      <w:pPr>
        <w:kinsoku w:val="0"/>
        <w:wordWrap w:val="0"/>
        <w:overflowPunct w:val="0"/>
        <w:spacing w:line="294" w:lineRule="exact"/>
        <w:outlineLvl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(1)　</w:t>
      </w:r>
      <w:r w:rsidR="00B32275">
        <w:rPr>
          <w:rFonts w:ascii="ＭＳ 明朝" w:eastAsia="ＭＳ 明朝" w:hAnsi="ＭＳ 明朝" w:hint="eastAsia"/>
          <w:sz w:val="24"/>
        </w:rPr>
        <w:t>本事業実施区域は</w:t>
      </w:r>
      <w:r w:rsidR="008C79AC">
        <w:rPr>
          <w:rFonts w:ascii="ＭＳ 明朝" w:eastAsia="ＭＳ 明朝" w:hAnsi="ＭＳ 明朝" w:hint="eastAsia"/>
          <w:sz w:val="24"/>
        </w:rPr>
        <w:t>、</w:t>
      </w:r>
      <w:r w:rsidR="00B32275">
        <w:rPr>
          <w:rFonts w:ascii="ＭＳ 明朝" w:eastAsia="ＭＳ 明朝" w:hAnsi="ＭＳ 明朝" w:hint="eastAsia"/>
          <w:sz w:val="24"/>
        </w:rPr>
        <w:t>日野町内とする。</w:t>
      </w:r>
    </w:p>
    <w:p w:rsidR="002C164D" w:rsidRPr="00F26EDF" w:rsidRDefault="002C164D">
      <w:pPr>
        <w:kinsoku w:val="0"/>
        <w:wordWrap w:val="0"/>
        <w:overflowPunct w:val="0"/>
        <w:spacing w:line="294" w:lineRule="exact"/>
        <w:rPr>
          <w:rFonts w:ascii="ＭＳ 明朝" w:eastAsia="ＭＳ 明朝" w:hAnsi="ＭＳ 明朝"/>
          <w:sz w:val="24"/>
        </w:rPr>
      </w:pPr>
    </w:p>
    <w:p w:rsidR="002C164D" w:rsidRDefault="002C164D">
      <w:pPr>
        <w:kinsoku w:val="0"/>
        <w:wordWrap w:val="0"/>
        <w:overflowPunct w:val="0"/>
        <w:spacing w:line="294" w:lineRule="exact"/>
        <w:outlineLvl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(2)</w:t>
      </w:r>
      <w:r w:rsidR="00F26EDF">
        <w:rPr>
          <w:rFonts w:ascii="ＭＳ 明朝" w:eastAsia="ＭＳ 明朝" w:hAnsi="ＭＳ 明朝" w:hint="eastAsia"/>
          <w:sz w:val="24"/>
        </w:rPr>
        <w:t xml:space="preserve">　</w:t>
      </w:r>
      <w:r w:rsidR="00B32275">
        <w:rPr>
          <w:rFonts w:ascii="ＭＳ 明朝" w:eastAsia="ＭＳ 明朝" w:hAnsi="ＭＳ 明朝" w:hint="eastAsia"/>
          <w:sz w:val="24"/>
        </w:rPr>
        <w:t>事業の必要性および効果が明らかであること。</w:t>
      </w:r>
    </w:p>
    <w:p w:rsidR="002C164D" w:rsidRDefault="002C164D">
      <w:pPr>
        <w:kinsoku w:val="0"/>
        <w:wordWrap w:val="0"/>
        <w:overflowPunct w:val="0"/>
        <w:spacing w:line="294" w:lineRule="exact"/>
        <w:rPr>
          <w:rFonts w:ascii="ＭＳ 明朝" w:eastAsia="ＭＳ 明朝" w:hAnsi="ＭＳ 明朝"/>
          <w:sz w:val="24"/>
        </w:rPr>
      </w:pPr>
    </w:p>
    <w:p w:rsidR="002C164D" w:rsidRDefault="002C164D">
      <w:pPr>
        <w:kinsoku w:val="0"/>
        <w:wordWrap w:val="0"/>
        <w:overflowPunct w:val="0"/>
        <w:spacing w:line="294" w:lineRule="exact"/>
        <w:outlineLvl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(3)　</w:t>
      </w:r>
      <w:r w:rsidR="00B32275">
        <w:rPr>
          <w:rFonts w:ascii="ＭＳ 明朝" w:eastAsia="ＭＳ 明朝" w:hAnsi="ＭＳ 明朝" w:hint="eastAsia"/>
          <w:sz w:val="24"/>
        </w:rPr>
        <w:t>本事業と他の助成事業と明確に区分し難しいものは除く。</w:t>
      </w:r>
    </w:p>
    <w:p w:rsidR="000B7FBD" w:rsidRDefault="000B7FBD">
      <w:pPr>
        <w:kinsoku w:val="0"/>
        <w:wordWrap w:val="0"/>
        <w:overflowPunct w:val="0"/>
        <w:spacing w:line="294" w:lineRule="exact"/>
        <w:outlineLvl w:val="0"/>
        <w:rPr>
          <w:rFonts w:ascii="ＭＳ 明朝" w:eastAsia="ＭＳ 明朝" w:hAnsi="ＭＳ 明朝"/>
          <w:sz w:val="24"/>
        </w:rPr>
      </w:pPr>
    </w:p>
    <w:p w:rsidR="000B7FBD" w:rsidRDefault="000B7FBD">
      <w:pPr>
        <w:kinsoku w:val="0"/>
        <w:wordWrap w:val="0"/>
        <w:overflowPunct w:val="0"/>
        <w:spacing w:line="294" w:lineRule="exact"/>
        <w:outlineLvl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(</w:t>
      </w:r>
      <w:r>
        <w:rPr>
          <w:rFonts w:ascii="ＭＳ 明朝" w:eastAsia="ＭＳ 明朝" w:hAnsi="ＭＳ 明朝"/>
          <w:sz w:val="24"/>
        </w:rPr>
        <w:t>4</w:t>
      </w:r>
      <w:r>
        <w:rPr>
          <w:rFonts w:ascii="ＭＳ 明朝" w:eastAsia="ＭＳ 明朝" w:hAnsi="ＭＳ 明朝" w:hint="eastAsia"/>
          <w:sz w:val="24"/>
        </w:rPr>
        <w:t>)　本事業の利用は</w:t>
      </w:r>
      <w:r w:rsidR="008C79AC">
        <w:rPr>
          <w:rFonts w:ascii="ＭＳ 明朝" w:eastAsia="ＭＳ 明朝" w:hAnsi="ＭＳ 明朝" w:hint="eastAsia"/>
          <w:sz w:val="24"/>
        </w:rPr>
        <w:t>、</w:t>
      </w:r>
      <w:r w:rsidRPr="000B7FBD">
        <w:rPr>
          <w:rFonts w:ascii="ＭＳ 明朝" w:eastAsia="ＭＳ 明朝" w:hAnsi="ＭＳ 明朝" w:hint="eastAsia"/>
          <w:sz w:val="24"/>
        </w:rPr>
        <w:t>補助事業者</w:t>
      </w:r>
      <w:r>
        <w:rPr>
          <w:rFonts w:ascii="ＭＳ 明朝" w:eastAsia="ＭＳ 明朝" w:hAnsi="ＭＳ 明朝" w:hint="eastAsia"/>
          <w:sz w:val="24"/>
        </w:rPr>
        <w:t>１者あたり各年度１度限りとする。</w:t>
      </w:r>
    </w:p>
    <w:p w:rsidR="002C164D" w:rsidRPr="000B7FBD" w:rsidRDefault="002C164D">
      <w:pPr>
        <w:kinsoku w:val="0"/>
        <w:wordWrap w:val="0"/>
        <w:overflowPunct w:val="0"/>
        <w:spacing w:line="294" w:lineRule="exact"/>
        <w:rPr>
          <w:rFonts w:ascii="ＭＳ 明朝" w:eastAsia="ＭＳ 明朝" w:hAnsi="ＭＳ 明朝"/>
          <w:sz w:val="24"/>
        </w:rPr>
      </w:pPr>
    </w:p>
    <w:p w:rsidR="002C164D" w:rsidRDefault="002C164D">
      <w:pPr>
        <w:kinsoku w:val="0"/>
        <w:wordWrap w:val="0"/>
        <w:overflowPunct w:val="0"/>
        <w:spacing w:line="294" w:lineRule="exact"/>
        <w:outlineLvl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0B7FBD">
        <w:rPr>
          <w:rFonts w:ascii="ＭＳ 明朝" w:eastAsia="ＭＳ 明朝" w:hAnsi="ＭＳ 明朝" w:hint="eastAsia"/>
          <w:sz w:val="24"/>
        </w:rPr>
        <w:t>(5</w:t>
      </w:r>
      <w:r>
        <w:rPr>
          <w:rFonts w:ascii="ＭＳ 明朝" w:eastAsia="ＭＳ 明朝" w:hAnsi="ＭＳ 明朝" w:hint="eastAsia"/>
          <w:sz w:val="24"/>
        </w:rPr>
        <w:t xml:space="preserve">)　</w:t>
      </w:r>
      <w:r w:rsidR="00B32275">
        <w:rPr>
          <w:rFonts w:ascii="ＭＳ 明朝" w:eastAsia="ＭＳ 明朝" w:hAnsi="ＭＳ 明朝" w:hint="eastAsia"/>
          <w:sz w:val="24"/>
        </w:rPr>
        <w:t>業務として</w:t>
      </w:r>
      <w:r w:rsidR="00B32275" w:rsidRPr="00F97772">
        <w:rPr>
          <w:rFonts w:ascii="ＭＳ 明朝" w:eastAsia="ＭＳ 明朝" w:hAnsi="ＭＳ 明朝" w:hint="eastAsia"/>
          <w:sz w:val="24"/>
        </w:rPr>
        <w:t>竹木</w:t>
      </w:r>
      <w:r w:rsidR="00250D77">
        <w:rPr>
          <w:rFonts w:ascii="ＭＳ 明朝" w:eastAsia="ＭＳ 明朝" w:hAnsi="ＭＳ 明朝" w:hint="eastAsia"/>
          <w:sz w:val="24"/>
        </w:rPr>
        <w:t>破砕</w:t>
      </w:r>
      <w:r w:rsidR="00B32275" w:rsidRPr="00F97772">
        <w:rPr>
          <w:rFonts w:ascii="ＭＳ 明朝" w:eastAsia="ＭＳ 明朝" w:hAnsi="ＭＳ 明朝" w:hint="eastAsia"/>
          <w:sz w:val="24"/>
        </w:rPr>
        <w:t>機の</w:t>
      </w:r>
      <w:r w:rsidR="00B32275">
        <w:rPr>
          <w:rFonts w:ascii="ＭＳ 明朝" w:eastAsia="ＭＳ 明朝" w:hAnsi="ＭＳ 明朝" w:hint="eastAsia"/>
          <w:sz w:val="24"/>
        </w:rPr>
        <w:t>貸し出しを行っている事業者以外から</w:t>
      </w:r>
      <w:r w:rsidR="000707F7">
        <w:rPr>
          <w:rFonts w:ascii="ＭＳ 明朝" w:eastAsia="ＭＳ 明朝" w:hAnsi="ＭＳ 明朝" w:hint="eastAsia"/>
          <w:sz w:val="24"/>
        </w:rPr>
        <w:t>賃借</w:t>
      </w:r>
      <w:r w:rsidR="00B32275">
        <w:rPr>
          <w:rFonts w:ascii="ＭＳ 明朝" w:eastAsia="ＭＳ 明朝" w:hAnsi="ＭＳ 明朝" w:hint="eastAsia"/>
          <w:sz w:val="24"/>
        </w:rPr>
        <w:t>する場合は、</w:t>
      </w:r>
      <w:r w:rsidR="00EB2F14">
        <w:rPr>
          <w:rFonts w:ascii="ＭＳ 明朝" w:eastAsia="ＭＳ 明朝" w:hAnsi="ＭＳ 明朝" w:hint="eastAsia"/>
          <w:sz w:val="24"/>
        </w:rPr>
        <w:t>原則と</w:t>
      </w:r>
    </w:p>
    <w:p w:rsidR="002C164D" w:rsidRDefault="00B32275" w:rsidP="00B32275">
      <w:pPr>
        <w:kinsoku w:val="0"/>
        <w:wordWrap w:val="0"/>
        <w:overflowPunct w:val="0"/>
        <w:spacing w:line="294" w:lineRule="exact"/>
        <w:ind w:firstLineChars="250" w:firstLine="6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して補助事業の対象としない。</w:t>
      </w:r>
    </w:p>
    <w:p w:rsidR="00B32275" w:rsidRPr="00B32275" w:rsidRDefault="00B32275" w:rsidP="00B32275">
      <w:pPr>
        <w:kinsoku w:val="0"/>
        <w:wordWrap w:val="0"/>
        <w:overflowPunct w:val="0"/>
        <w:spacing w:line="294" w:lineRule="exact"/>
        <w:ind w:firstLineChars="250" w:firstLine="610"/>
        <w:rPr>
          <w:rFonts w:ascii="ＭＳ 明朝" w:eastAsia="ＭＳ 明朝" w:hAnsi="ＭＳ 明朝"/>
          <w:sz w:val="24"/>
        </w:rPr>
      </w:pPr>
    </w:p>
    <w:p w:rsidR="002C164D" w:rsidRDefault="002C164D" w:rsidP="00B32275">
      <w:pPr>
        <w:kinsoku w:val="0"/>
        <w:wordWrap w:val="0"/>
        <w:overflowPunct w:val="0"/>
        <w:spacing w:line="294" w:lineRule="exact"/>
        <w:outlineLvl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0B7FBD">
        <w:rPr>
          <w:rFonts w:ascii="ＭＳ 明朝" w:eastAsia="ＭＳ 明朝" w:hAnsi="ＭＳ 明朝" w:hint="eastAsia"/>
          <w:sz w:val="24"/>
        </w:rPr>
        <w:t>(6</w:t>
      </w:r>
      <w:r>
        <w:rPr>
          <w:rFonts w:ascii="ＭＳ 明朝" w:eastAsia="ＭＳ 明朝" w:hAnsi="ＭＳ 明朝" w:hint="eastAsia"/>
          <w:sz w:val="24"/>
        </w:rPr>
        <w:t xml:space="preserve">)　</w:t>
      </w:r>
      <w:r w:rsidR="00B32275">
        <w:rPr>
          <w:rFonts w:ascii="ＭＳ 明朝" w:eastAsia="ＭＳ 明朝" w:hAnsi="ＭＳ 明朝" w:hint="eastAsia"/>
          <w:sz w:val="24"/>
        </w:rPr>
        <w:t>本事業の実施に当たっては、</w:t>
      </w:r>
      <w:r w:rsidR="00B32275" w:rsidRPr="00F97772">
        <w:rPr>
          <w:rFonts w:ascii="ＭＳ 明朝" w:eastAsia="ＭＳ 明朝" w:hAnsi="ＭＳ 明朝" w:hint="eastAsia"/>
          <w:sz w:val="24"/>
        </w:rPr>
        <w:t>竹木</w:t>
      </w:r>
      <w:r w:rsidR="00250D77">
        <w:rPr>
          <w:rFonts w:ascii="ＭＳ 明朝" w:eastAsia="ＭＳ 明朝" w:hAnsi="ＭＳ 明朝" w:hint="eastAsia"/>
          <w:sz w:val="24"/>
        </w:rPr>
        <w:t>破砕</w:t>
      </w:r>
      <w:r w:rsidR="00B32275" w:rsidRPr="00F97772">
        <w:rPr>
          <w:rFonts w:ascii="ＭＳ 明朝" w:eastAsia="ＭＳ 明朝" w:hAnsi="ＭＳ 明朝" w:hint="eastAsia"/>
          <w:sz w:val="24"/>
        </w:rPr>
        <w:t>機の</w:t>
      </w:r>
      <w:r w:rsidR="000707F7">
        <w:rPr>
          <w:rFonts w:ascii="ＭＳ 明朝" w:eastAsia="ＭＳ 明朝" w:hAnsi="ＭＳ 明朝" w:hint="eastAsia"/>
          <w:sz w:val="24"/>
        </w:rPr>
        <w:t>賃借</w:t>
      </w:r>
      <w:r w:rsidR="00B32275">
        <w:rPr>
          <w:rFonts w:ascii="ＭＳ 明朝" w:eastAsia="ＭＳ 明朝" w:hAnsi="ＭＳ 明朝" w:hint="eastAsia"/>
          <w:sz w:val="24"/>
        </w:rPr>
        <w:t>事業者の指示に従うこと。</w:t>
      </w:r>
    </w:p>
    <w:p w:rsidR="002C164D" w:rsidRDefault="002C164D">
      <w:pPr>
        <w:kinsoku w:val="0"/>
        <w:wordWrap w:val="0"/>
        <w:overflowPunct w:val="0"/>
        <w:spacing w:line="294" w:lineRule="exact"/>
        <w:rPr>
          <w:rFonts w:ascii="ＭＳ 明朝" w:eastAsia="ＭＳ 明朝" w:hAnsi="ＭＳ 明朝"/>
          <w:sz w:val="24"/>
        </w:rPr>
      </w:pPr>
    </w:p>
    <w:p w:rsidR="002C164D" w:rsidRPr="00F97772" w:rsidRDefault="002C164D" w:rsidP="00650FE3">
      <w:pPr>
        <w:kinsoku w:val="0"/>
        <w:wordWrap w:val="0"/>
        <w:overflowPunct w:val="0"/>
        <w:spacing w:line="294" w:lineRule="exact"/>
        <w:outlineLvl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0B7FBD">
        <w:rPr>
          <w:rFonts w:ascii="ＭＳ 明朝" w:eastAsia="ＭＳ 明朝" w:hAnsi="ＭＳ 明朝" w:hint="eastAsia"/>
          <w:sz w:val="24"/>
        </w:rPr>
        <w:t>(7</w:t>
      </w:r>
      <w:r>
        <w:rPr>
          <w:rFonts w:ascii="ＭＳ 明朝" w:eastAsia="ＭＳ 明朝" w:hAnsi="ＭＳ 明朝" w:hint="eastAsia"/>
          <w:sz w:val="24"/>
        </w:rPr>
        <w:t xml:space="preserve">)　</w:t>
      </w:r>
      <w:r w:rsidR="00B32275">
        <w:rPr>
          <w:rFonts w:ascii="ＭＳ 明朝" w:eastAsia="ＭＳ 明朝" w:hAnsi="ＭＳ 明朝" w:hint="eastAsia"/>
          <w:sz w:val="24"/>
        </w:rPr>
        <w:t>補助の対象となる貸出期間は原則として、３日以内とする。</w:t>
      </w:r>
    </w:p>
    <w:p w:rsidR="002C164D" w:rsidRDefault="002C164D">
      <w:pPr>
        <w:kinsoku w:val="0"/>
        <w:wordWrap w:val="0"/>
        <w:overflowPunct w:val="0"/>
        <w:spacing w:line="294" w:lineRule="exact"/>
        <w:rPr>
          <w:rFonts w:ascii="ＭＳ 明朝" w:eastAsia="ＭＳ 明朝" w:hAnsi="ＭＳ 明朝"/>
          <w:sz w:val="24"/>
        </w:rPr>
      </w:pPr>
    </w:p>
    <w:p w:rsidR="00B32275" w:rsidRDefault="002C164D" w:rsidP="00B32275">
      <w:pPr>
        <w:kinsoku w:val="0"/>
        <w:wordWrap w:val="0"/>
        <w:overflowPunct w:val="0"/>
        <w:spacing w:line="294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0B7FBD">
        <w:rPr>
          <w:rFonts w:ascii="ＭＳ 明朝" w:eastAsia="ＭＳ 明朝" w:hAnsi="ＭＳ 明朝" w:hint="eastAsia"/>
          <w:sz w:val="24"/>
        </w:rPr>
        <w:t>(8</w:t>
      </w:r>
      <w:r>
        <w:rPr>
          <w:rFonts w:ascii="ＭＳ 明朝" w:eastAsia="ＭＳ 明朝" w:hAnsi="ＭＳ 明朝" w:hint="eastAsia"/>
          <w:sz w:val="24"/>
        </w:rPr>
        <w:t xml:space="preserve">)　</w:t>
      </w:r>
      <w:r w:rsidR="00B32275">
        <w:rPr>
          <w:rFonts w:ascii="ＭＳ 明朝" w:eastAsia="ＭＳ 明朝" w:hAnsi="ＭＳ 明朝" w:hint="eastAsia"/>
          <w:sz w:val="24"/>
        </w:rPr>
        <w:t>本事業で</w:t>
      </w:r>
      <w:r w:rsidR="00250D77">
        <w:rPr>
          <w:rFonts w:ascii="ＭＳ 明朝" w:eastAsia="ＭＳ 明朝" w:hAnsi="ＭＳ 明朝" w:hint="eastAsia"/>
          <w:sz w:val="24"/>
        </w:rPr>
        <w:t>破砕</w:t>
      </w:r>
      <w:r w:rsidR="00B32275">
        <w:rPr>
          <w:rFonts w:ascii="ＭＳ 明朝" w:eastAsia="ＭＳ 明朝" w:hAnsi="ＭＳ 明朝" w:hint="eastAsia"/>
          <w:sz w:val="24"/>
        </w:rPr>
        <w:t>した竹木等は</w:t>
      </w:r>
      <w:r w:rsidR="008C79AC">
        <w:rPr>
          <w:rFonts w:ascii="ＭＳ 明朝" w:eastAsia="ＭＳ 明朝" w:hAnsi="ＭＳ 明朝" w:hint="eastAsia"/>
          <w:sz w:val="24"/>
        </w:rPr>
        <w:t>、</w:t>
      </w:r>
      <w:r w:rsidR="00B32275" w:rsidRPr="00650FE3">
        <w:rPr>
          <w:rFonts w:ascii="ＭＳ 明朝" w:eastAsia="ＭＳ 明朝" w:hAnsi="ＭＳ 明朝" w:hint="eastAsia"/>
          <w:sz w:val="24"/>
        </w:rPr>
        <w:t>土壌改良材等として有効利用し、</w:t>
      </w:r>
      <w:r w:rsidR="00B32275">
        <w:rPr>
          <w:rFonts w:ascii="ＭＳ 明朝" w:eastAsia="ＭＳ 明朝" w:hAnsi="ＭＳ 明朝" w:hint="eastAsia"/>
          <w:sz w:val="24"/>
        </w:rPr>
        <w:t>廃棄物として排出しない</w:t>
      </w:r>
    </w:p>
    <w:p w:rsidR="002C164D" w:rsidRDefault="00B32275" w:rsidP="00B32275">
      <w:pPr>
        <w:kinsoku w:val="0"/>
        <w:wordWrap w:val="0"/>
        <w:overflowPunct w:val="0"/>
        <w:spacing w:line="294" w:lineRule="exact"/>
        <w:ind w:firstLineChars="250" w:firstLine="610"/>
        <w:outlineLvl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こと。</w:t>
      </w:r>
    </w:p>
    <w:p w:rsidR="002C164D" w:rsidRDefault="002C164D">
      <w:pPr>
        <w:kinsoku w:val="0"/>
        <w:wordWrap w:val="0"/>
        <w:overflowPunct w:val="0"/>
        <w:spacing w:line="294" w:lineRule="exact"/>
        <w:rPr>
          <w:rFonts w:ascii="ＭＳ 明朝" w:eastAsia="ＭＳ 明朝" w:hAnsi="ＭＳ 明朝"/>
          <w:sz w:val="24"/>
        </w:rPr>
      </w:pPr>
    </w:p>
    <w:p w:rsidR="00937A52" w:rsidRDefault="002C164D" w:rsidP="00B32275">
      <w:pPr>
        <w:kinsoku w:val="0"/>
        <w:wordWrap w:val="0"/>
        <w:overflowPunct w:val="0"/>
        <w:spacing w:line="294" w:lineRule="exact"/>
        <w:outlineLvl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0B7FBD">
        <w:rPr>
          <w:rFonts w:ascii="ＭＳ 明朝" w:eastAsia="ＭＳ 明朝" w:hAnsi="ＭＳ 明朝" w:hint="eastAsia"/>
          <w:sz w:val="24"/>
        </w:rPr>
        <w:t>(9</w:t>
      </w:r>
      <w:r>
        <w:rPr>
          <w:rFonts w:ascii="ＭＳ 明朝" w:eastAsia="ＭＳ 明朝" w:hAnsi="ＭＳ 明朝" w:hint="eastAsia"/>
          <w:sz w:val="24"/>
        </w:rPr>
        <w:t>)</w:t>
      </w:r>
      <w:r w:rsidR="002C498B">
        <w:rPr>
          <w:rFonts w:ascii="ＭＳ 明朝" w:eastAsia="ＭＳ 明朝" w:hAnsi="ＭＳ 明朝" w:hint="eastAsia"/>
          <w:sz w:val="24"/>
        </w:rPr>
        <w:t xml:space="preserve">　</w:t>
      </w:r>
      <w:r w:rsidR="00B32275">
        <w:rPr>
          <w:rFonts w:ascii="ＭＳ 明朝" w:eastAsia="ＭＳ 明朝" w:hAnsi="ＭＳ 明朝" w:hint="eastAsia"/>
          <w:sz w:val="24"/>
        </w:rPr>
        <w:t>本事業で</w:t>
      </w:r>
      <w:r w:rsidR="00250D77">
        <w:rPr>
          <w:rFonts w:ascii="ＭＳ 明朝" w:eastAsia="ＭＳ 明朝" w:hAnsi="ＭＳ 明朝" w:hint="eastAsia"/>
          <w:sz w:val="24"/>
        </w:rPr>
        <w:t>破砕</w:t>
      </w:r>
      <w:r w:rsidR="00B32275">
        <w:rPr>
          <w:rFonts w:ascii="ＭＳ 明朝" w:eastAsia="ＭＳ 明朝" w:hAnsi="ＭＳ 明朝" w:hint="eastAsia"/>
          <w:sz w:val="24"/>
        </w:rPr>
        <w:t>した竹木等を</w:t>
      </w:r>
      <w:r w:rsidR="00B32275" w:rsidRPr="00650FE3">
        <w:rPr>
          <w:rFonts w:ascii="ＭＳ 明朝" w:eastAsia="ＭＳ 明朝" w:hAnsi="ＭＳ 明朝" w:hint="eastAsia"/>
          <w:sz w:val="24"/>
        </w:rPr>
        <w:t>販売</w:t>
      </w:r>
      <w:r w:rsidR="00B32275">
        <w:rPr>
          <w:rFonts w:ascii="ＭＳ 明朝" w:eastAsia="ＭＳ 明朝" w:hAnsi="ＭＳ 明朝" w:hint="eastAsia"/>
          <w:sz w:val="24"/>
        </w:rPr>
        <w:t>する場合は</w:t>
      </w:r>
      <w:r w:rsidR="008C79AC">
        <w:rPr>
          <w:rFonts w:ascii="ＭＳ 明朝" w:eastAsia="ＭＳ 明朝" w:hAnsi="ＭＳ 明朝" w:hint="eastAsia"/>
          <w:sz w:val="24"/>
        </w:rPr>
        <w:t>、</w:t>
      </w:r>
      <w:r w:rsidR="00B32275">
        <w:rPr>
          <w:rFonts w:ascii="ＭＳ 明朝" w:eastAsia="ＭＳ 明朝" w:hAnsi="ＭＳ 明朝" w:hint="eastAsia"/>
          <w:sz w:val="24"/>
        </w:rPr>
        <w:t>補助金の交付対象外とする。</w:t>
      </w:r>
    </w:p>
    <w:p w:rsidR="00937A52" w:rsidRDefault="00937A52">
      <w:pPr>
        <w:kinsoku w:val="0"/>
        <w:wordWrap w:val="0"/>
        <w:overflowPunct w:val="0"/>
        <w:spacing w:line="294" w:lineRule="exact"/>
        <w:outlineLvl w:val="0"/>
        <w:rPr>
          <w:rFonts w:ascii="ＭＳ 明朝" w:eastAsia="ＭＳ 明朝" w:hAnsi="ＭＳ 明朝"/>
          <w:sz w:val="24"/>
        </w:rPr>
      </w:pPr>
    </w:p>
    <w:p w:rsidR="002C164D" w:rsidRDefault="002C164D">
      <w:pPr>
        <w:kinsoku w:val="0"/>
        <w:wordWrap w:val="0"/>
        <w:overflowPunct w:val="0"/>
        <w:spacing w:line="294" w:lineRule="exact"/>
        <w:rPr>
          <w:rFonts w:ascii="ＭＳ 明朝" w:eastAsia="ＭＳ 明朝" w:hAnsi="ＭＳ 明朝"/>
          <w:sz w:val="24"/>
        </w:rPr>
      </w:pPr>
    </w:p>
    <w:p w:rsidR="00167364" w:rsidRDefault="00167364">
      <w:pPr>
        <w:kinsoku w:val="0"/>
        <w:wordWrap w:val="0"/>
        <w:overflowPunct w:val="0"/>
        <w:spacing w:line="294" w:lineRule="exact"/>
        <w:rPr>
          <w:rFonts w:ascii="ＭＳ 明朝" w:eastAsia="ＭＳ 明朝" w:hAnsi="ＭＳ 明朝"/>
          <w:sz w:val="24"/>
        </w:rPr>
      </w:pPr>
    </w:p>
    <w:p w:rsidR="00167364" w:rsidRDefault="00167364">
      <w:pPr>
        <w:kinsoku w:val="0"/>
        <w:wordWrap w:val="0"/>
        <w:overflowPunct w:val="0"/>
        <w:spacing w:line="294" w:lineRule="exact"/>
        <w:rPr>
          <w:rFonts w:ascii="ＭＳ 明朝" w:eastAsia="ＭＳ 明朝" w:hAnsi="ＭＳ 明朝"/>
          <w:sz w:val="24"/>
        </w:rPr>
      </w:pPr>
    </w:p>
    <w:p w:rsidR="00167364" w:rsidRDefault="00167364">
      <w:pPr>
        <w:kinsoku w:val="0"/>
        <w:wordWrap w:val="0"/>
        <w:overflowPunct w:val="0"/>
        <w:spacing w:line="294" w:lineRule="exact"/>
        <w:rPr>
          <w:rFonts w:ascii="ＭＳ 明朝" w:eastAsia="ＭＳ 明朝" w:hAnsi="ＭＳ 明朝"/>
          <w:sz w:val="24"/>
        </w:rPr>
      </w:pPr>
    </w:p>
    <w:p w:rsidR="00167364" w:rsidRDefault="00167364">
      <w:pPr>
        <w:kinsoku w:val="0"/>
        <w:wordWrap w:val="0"/>
        <w:overflowPunct w:val="0"/>
        <w:spacing w:line="294" w:lineRule="exact"/>
        <w:rPr>
          <w:rFonts w:ascii="ＭＳ 明朝" w:eastAsia="ＭＳ 明朝" w:hAnsi="ＭＳ 明朝"/>
          <w:sz w:val="24"/>
        </w:rPr>
      </w:pPr>
    </w:p>
    <w:p w:rsidR="00167364" w:rsidRDefault="00167364">
      <w:pPr>
        <w:kinsoku w:val="0"/>
        <w:wordWrap w:val="0"/>
        <w:overflowPunct w:val="0"/>
        <w:spacing w:line="294" w:lineRule="exact"/>
        <w:rPr>
          <w:rFonts w:ascii="ＭＳ 明朝" w:eastAsia="ＭＳ 明朝" w:hAnsi="ＭＳ 明朝"/>
          <w:sz w:val="24"/>
        </w:rPr>
      </w:pPr>
    </w:p>
    <w:p w:rsidR="00167364" w:rsidRDefault="00167364">
      <w:pPr>
        <w:kinsoku w:val="0"/>
        <w:wordWrap w:val="0"/>
        <w:overflowPunct w:val="0"/>
        <w:spacing w:line="294" w:lineRule="exact"/>
        <w:rPr>
          <w:rFonts w:ascii="ＭＳ 明朝" w:eastAsia="ＭＳ 明朝" w:hAnsi="ＭＳ 明朝"/>
          <w:sz w:val="24"/>
        </w:rPr>
      </w:pPr>
    </w:p>
    <w:p w:rsidR="00167364" w:rsidRDefault="00167364">
      <w:pPr>
        <w:kinsoku w:val="0"/>
        <w:wordWrap w:val="0"/>
        <w:overflowPunct w:val="0"/>
        <w:spacing w:line="294" w:lineRule="exact"/>
        <w:rPr>
          <w:rFonts w:ascii="ＭＳ 明朝" w:eastAsia="ＭＳ 明朝" w:hAnsi="ＭＳ 明朝"/>
          <w:sz w:val="24"/>
        </w:rPr>
      </w:pPr>
    </w:p>
    <w:p w:rsidR="00167364" w:rsidRDefault="00167364">
      <w:pPr>
        <w:kinsoku w:val="0"/>
        <w:wordWrap w:val="0"/>
        <w:overflowPunct w:val="0"/>
        <w:spacing w:line="294" w:lineRule="exact"/>
        <w:rPr>
          <w:rFonts w:ascii="ＭＳ 明朝" w:eastAsia="ＭＳ 明朝" w:hAnsi="ＭＳ 明朝"/>
          <w:sz w:val="24"/>
        </w:rPr>
      </w:pPr>
    </w:p>
    <w:p w:rsidR="00167364" w:rsidRDefault="00167364">
      <w:pPr>
        <w:kinsoku w:val="0"/>
        <w:wordWrap w:val="0"/>
        <w:overflowPunct w:val="0"/>
        <w:spacing w:line="294" w:lineRule="exact"/>
        <w:rPr>
          <w:rFonts w:ascii="ＭＳ 明朝" w:eastAsia="ＭＳ 明朝" w:hAnsi="ＭＳ 明朝"/>
          <w:sz w:val="24"/>
        </w:rPr>
      </w:pPr>
    </w:p>
    <w:p w:rsidR="00167364" w:rsidRDefault="00167364">
      <w:pPr>
        <w:kinsoku w:val="0"/>
        <w:wordWrap w:val="0"/>
        <w:overflowPunct w:val="0"/>
        <w:spacing w:line="294" w:lineRule="exact"/>
        <w:rPr>
          <w:rFonts w:ascii="ＭＳ 明朝" w:eastAsia="ＭＳ 明朝" w:hAnsi="ＭＳ 明朝"/>
          <w:sz w:val="24"/>
        </w:rPr>
      </w:pPr>
    </w:p>
    <w:p w:rsidR="00167364" w:rsidRDefault="00167364">
      <w:pPr>
        <w:kinsoku w:val="0"/>
        <w:wordWrap w:val="0"/>
        <w:overflowPunct w:val="0"/>
        <w:spacing w:line="294" w:lineRule="exact"/>
        <w:rPr>
          <w:rFonts w:ascii="ＭＳ 明朝" w:eastAsia="ＭＳ 明朝" w:hAnsi="ＭＳ 明朝"/>
          <w:sz w:val="24"/>
        </w:rPr>
      </w:pPr>
    </w:p>
    <w:p w:rsidR="00167364" w:rsidRDefault="00167364">
      <w:pPr>
        <w:kinsoku w:val="0"/>
        <w:wordWrap w:val="0"/>
        <w:overflowPunct w:val="0"/>
        <w:spacing w:line="294" w:lineRule="exact"/>
        <w:rPr>
          <w:rFonts w:ascii="ＭＳ 明朝" w:eastAsia="ＭＳ 明朝" w:hAnsi="ＭＳ 明朝"/>
          <w:sz w:val="24"/>
        </w:rPr>
      </w:pPr>
    </w:p>
    <w:p w:rsidR="00167364" w:rsidRDefault="00167364">
      <w:pPr>
        <w:kinsoku w:val="0"/>
        <w:wordWrap w:val="0"/>
        <w:overflowPunct w:val="0"/>
        <w:spacing w:line="294" w:lineRule="exact"/>
        <w:rPr>
          <w:rFonts w:ascii="ＭＳ 明朝" w:eastAsia="ＭＳ 明朝" w:hAnsi="ＭＳ 明朝"/>
          <w:sz w:val="24"/>
        </w:rPr>
      </w:pPr>
    </w:p>
    <w:p w:rsidR="00167364" w:rsidRDefault="00167364">
      <w:pPr>
        <w:kinsoku w:val="0"/>
        <w:wordWrap w:val="0"/>
        <w:overflowPunct w:val="0"/>
        <w:spacing w:line="294" w:lineRule="exact"/>
        <w:rPr>
          <w:rFonts w:ascii="ＭＳ 明朝" w:eastAsia="ＭＳ 明朝" w:hAnsi="ＭＳ 明朝"/>
          <w:sz w:val="24"/>
        </w:rPr>
      </w:pPr>
    </w:p>
    <w:p w:rsidR="00167364" w:rsidRDefault="00167364">
      <w:pPr>
        <w:kinsoku w:val="0"/>
        <w:wordWrap w:val="0"/>
        <w:overflowPunct w:val="0"/>
        <w:spacing w:line="294" w:lineRule="exact"/>
        <w:rPr>
          <w:rFonts w:ascii="ＭＳ 明朝" w:eastAsia="ＭＳ 明朝" w:hAnsi="ＭＳ 明朝"/>
          <w:sz w:val="24"/>
        </w:rPr>
      </w:pPr>
    </w:p>
    <w:p w:rsidR="00167364" w:rsidRDefault="00167364">
      <w:pPr>
        <w:kinsoku w:val="0"/>
        <w:wordWrap w:val="0"/>
        <w:overflowPunct w:val="0"/>
        <w:spacing w:line="294" w:lineRule="exact"/>
        <w:rPr>
          <w:rFonts w:ascii="ＭＳ 明朝" w:eastAsia="ＭＳ 明朝" w:hAnsi="ＭＳ 明朝"/>
          <w:sz w:val="24"/>
        </w:rPr>
      </w:pPr>
    </w:p>
    <w:p w:rsidR="00167364" w:rsidRDefault="00167364">
      <w:pPr>
        <w:kinsoku w:val="0"/>
        <w:wordWrap w:val="0"/>
        <w:overflowPunct w:val="0"/>
        <w:spacing w:line="294" w:lineRule="exact"/>
        <w:rPr>
          <w:rFonts w:ascii="ＭＳ 明朝" w:eastAsia="ＭＳ 明朝" w:hAnsi="ＭＳ 明朝"/>
          <w:sz w:val="24"/>
        </w:rPr>
      </w:pPr>
    </w:p>
    <w:p w:rsidR="00167364" w:rsidRDefault="00167364">
      <w:pPr>
        <w:kinsoku w:val="0"/>
        <w:wordWrap w:val="0"/>
        <w:overflowPunct w:val="0"/>
        <w:spacing w:line="294" w:lineRule="exact"/>
        <w:rPr>
          <w:rFonts w:ascii="ＭＳ 明朝" w:eastAsia="ＭＳ 明朝" w:hAnsi="ＭＳ 明朝"/>
          <w:sz w:val="24"/>
        </w:rPr>
      </w:pPr>
    </w:p>
    <w:p w:rsidR="00E946D1" w:rsidRDefault="00E946D1">
      <w:pPr>
        <w:kinsoku w:val="0"/>
        <w:wordWrap w:val="0"/>
        <w:overflowPunct w:val="0"/>
        <w:spacing w:line="294" w:lineRule="exact"/>
        <w:rPr>
          <w:rFonts w:ascii="ＭＳ 明朝" w:eastAsia="ＭＳ 明朝" w:hAnsi="ＭＳ 明朝"/>
          <w:sz w:val="24"/>
        </w:rPr>
      </w:pPr>
    </w:p>
    <w:p w:rsidR="00937A52" w:rsidRDefault="00937A52">
      <w:pPr>
        <w:kinsoku w:val="0"/>
        <w:wordWrap w:val="0"/>
        <w:overflowPunct w:val="0"/>
        <w:spacing w:line="294" w:lineRule="exact"/>
        <w:rPr>
          <w:rFonts w:ascii="ＭＳ 明朝" w:eastAsia="ＭＳ 明朝" w:hAnsi="ＭＳ 明朝"/>
          <w:sz w:val="24"/>
        </w:rPr>
      </w:pPr>
    </w:p>
    <w:p w:rsidR="00937A52" w:rsidRDefault="00937A52">
      <w:pPr>
        <w:kinsoku w:val="0"/>
        <w:wordWrap w:val="0"/>
        <w:overflowPunct w:val="0"/>
        <w:spacing w:line="294" w:lineRule="exact"/>
        <w:rPr>
          <w:rFonts w:ascii="ＭＳ 明朝" w:eastAsia="ＭＳ 明朝" w:hAnsi="ＭＳ 明朝"/>
          <w:sz w:val="24"/>
        </w:rPr>
      </w:pPr>
    </w:p>
    <w:p w:rsidR="00E946D1" w:rsidRDefault="00E946D1">
      <w:pPr>
        <w:kinsoku w:val="0"/>
        <w:wordWrap w:val="0"/>
        <w:overflowPunct w:val="0"/>
        <w:spacing w:line="294" w:lineRule="exact"/>
        <w:rPr>
          <w:rFonts w:ascii="ＭＳ 明朝" w:eastAsia="ＭＳ 明朝" w:hAnsi="ＭＳ 明朝"/>
          <w:sz w:val="24"/>
        </w:rPr>
      </w:pPr>
    </w:p>
    <w:p w:rsidR="00A520B2" w:rsidRDefault="00A520B2">
      <w:pPr>
        <w:kinsoku w:val="0"/>
        <w:wordWrap w:val="0"/>
        <w:overflowPunct w:val="0"/>
        <w:spacing w:line="294" w:lineRule="exact"/>
        <w:rPr>
          <w:rFonts w:ascii="ＭＳ 明朝" w:eastAsia="ＭＳ 明朝" w:hAnsi="ＭＳ 明朝"/>
          <w:sz w:val="24"/>
        </w:rPr>
      </w:pPr>
    </w:p>
    <w:p w:rsidR="00E946D1" w:rsidRDefault="00E946D1">
      <w:pPr>
        <w:kinsoku w:val="0"/>
        <w:wordWrap w:val="0"/>
        <w:overflowPunct w:val="0"/>
        <w:spacing w:line="294" w:lineRule="exact"/>
        <w:rPr>
          <w:rFonts w:ascii="ＭＳ 明朝" w:eastAsia="ＭＳ 明朝" w:hAnsi="ＭＳ 明朝"/>
          <w:sz w:val="24"/>
        </w:rPr>
      </w:pPr>
    </w:p>
    <w:p w:rsidR="00B32275" w:rsidRDefault="00B32275">
      <w:pPr>
        <w:kinsoku w:val="0"/>
        <w:wordWrap w:val="0"/>
        <w:overflowPunct w:val="0"/>
        <w:spacing w:line="294" w:lineRule="exact"/>
        <w:rPr>
          <w:rFonts w:ascii="ＭＳ 明朝" w:eastAsia="ＭＳ 明朝" w:hAnsi="ＭＳ 明朝"/>
          <w:sz w:val="24"/>
        </w:rPr>
      </w:pPr>
    </w:p>
    <w:sectPr w:rsidR="00B32275">
      <w:headerReference w:type="default" r:id="rId7"/>
      <w:type w:val="nextColumn"/>
      <w:pgSz w:w="11905" w:h="16837"/>
      <w:pgMar w:top="1077" w:right="552" w:bottom="976" w:left="963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A89" w:rsidRDefault="00E56A89" w:rsidP="00C5626C">
      <w:pPr>
        <w:spacing w:line="240" w:lineRule="auto"/>
      </w:pPr>
      <w:r>
        <w:separator/>
      </w:r>
    </w:p>
  </w:endnote>
  <w:endnote w:type="continuationSeparator" w:id="0">
    <w:p w:rsidR="00E56A89" w:rsidRDefault="00E56A89" w:rsidP="00C562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A89" w:rsidRDefault="00E56A89" w:rsidP="00C5626C">
      <w:pPr>
        <w:spacing w:line="240" w:lineRule="auto"/>
      </w:pPr>
      <w:r>
        <w:separator/>
      </w:r>
    </w:p>
  </w:footnote>
  <w:footnote w:type="continuationSeparator" w:id="0">
    <w:p w:rsidR="00E56A89" w:rsidRDefault="00E56A89" w:rsidP="00C562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DD4" w:rsidRPr="001674FB" w:rsidRDefault="00CD7DD4">
    <w:pPr>
      <w:pStyle w:val="a5"/>
      <w:rPr>
        <w:rFonts w:ascii="HG丸ｺﾞｼｯｸM-PRO" w:eastAsia="HG丸ｺﾞｼｯｸM-PRO" w:hAnsi="HG丸ｺﾞｼｯｸM-PRO"/>
        <w:i/>
        <w:color w:val="FFFFFF"/>
        <w:sz w:val="12"/>
        <w:szCs w:val="12"/>
      </w:rPr>
    </w:pPr>
    <w:r w:rsidRPr="001674FB">
      <w:rPr>
        <w:rFonts w:ascii="HG丸ｺﾞｼｯｸM-PRO" w:eastAsia="HG丸ｺﾞｼｯｸM-PRO" w:hAnsi="HG丸ｺﾞｼｯｸM-PRO"/>
        <w:i/>
        <w:color w:val="FFFFFF"/>
        <w:sz w:val="12"/>
        <w:szCs w:val="12"/>
      </w:rPr>
      <w:fldChar w:fldCharType="begin"/>
    </w:r>
    <w:r w:rsidRPr="001674FB">
      <w:rPr>
        <w:rFonts w:ascii="HG丸ｺﾞｼｯｸM-PRO" w:eastAsia="HG丸ｺﾞｼｯｸM-PRO" w:hAnsi="HG丸ｺﾞｼｯｸM-PRO"/>
        <w:i/>
        <w:color w:val="FFFFFF"/>
        <w:sz w:val="12"/>
        <w:szCs w:val="12"/>
      </w:rPr>
      <w:instrText xml:space="preserve"> FILENAME  \p  \* MERGEFORMAT </w:instrText>
    </w:r>
    <w:r w:rsidRPr="001674FB">
      <w:rPr>
        <w:rFonts w:ascii="HG丸ｺﾞｼｯｸM-PRO" w:eastAsia="HG丸ｺﾞｼｯｸM-PRO" w:hAnsi="HG丸ｺﾞｼｯｸM-PRO"/>
        <w:i/>
        <w:color w:val="FFFFFF"/>
        <w:sz w:val="12"/>
        <w:szCs w:val="12"/>
      </w:rPr>
      <w:fldChar w:fldCharType="separate"/>
    </w:r>
    <w:r w:rsidR="002A56C1">
      <w:rPr>
        <w:rFonts w:ascii="HG丸ｺﾞｼｯｸM-PRO" w:eastAsia="HG丸ｺﾞｼｯｸM-PRO" w:hAnsi="HG丸ｺﾞｼｯｸM-PRO"/>
        <w:i/>
        <w:noProof/>
        <w:color w:val="FFFFFF"/>
        <w:sz w:val="12"/>
        <w:szCs w:val="12"/>
      </w:rPr>
      <w:t>Z:\0706A_総括\☆破砕機導入検討\01要領（案3）.docx</w:t>
    </w:r>
    <w:r w:rsidRPr="001674FB">
      <w:rPr>
        <w:rFonts w:ascii="HG丸ｺﾞｼｯｸM-PRO" w:eastAsia="HG丸ｺﾞｼｯｸM-PRO" w:hAnsi="HG丸ｺﾞｼｯｸM-PRO"/>
        <w:i/>
        <w:color w:val="FFFFFF"/>
        <w:sz w:val="12"/>
        <w:szCs w:val="1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22B20"/>
    <w:multiLevelType w:val="singleLevel"/>
    <w:tmpl w:val="50FA0B92"/>
    <w:lvl w:ilvl="0">
      <w:start w:val="1"/>
      <w:numFmt w:val="decimal"/>
      <w:lvlText w:val="(%1)"/>
      <w:lvlJc w:val="left"/>
      <w:pPr>
        <w:tabs>
          <w:tab w:val="num" w:pos="495"/>
        </w:tabs>
        <w:ind w:left="495" w:hanging="375"/>
      </w:pPr>
      <w:rPr>
        <w:rFonts w:hint="eastAsia"/>
      </w:rPr>
    </w:lvl>
  </w:abstractNum>
  <w:abstractNum w:abstractNumId="1" w15:restartNumberingAfterBreak="0">
    <w:nsid w:val="37614795"/>
    <w:multiLevelType w:val="singleLevel"/>
    <w:tmpl w:val="8F4CC59E"/>
    <w:lvl w:ilvl="0">
      <w:start w:val="1"/>
      <w:numFmt w:val="decimalFullWidth"/>
      <w:suff w:val="space"/>
      <w:lvlText w:val="第%1条"/>
      <w:lvlJc w:val="left"/>
      <w:pPr>
        <w:ind w:left="960" w:hanging="960"/>
      </w:pPr>
      <w:rPr>
        <w:rFonts w:hint="eastAsia"/>
        <w:color w:val="auto"/>
        <w:lang w:val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498B"/>
    <w:rsid w:val="00020000"/>
    <w:rsid w:val="00070633"/>
    <w:rsid w:val="000707F7"/>
    <w:rsid w:val="000B7FBD"/>
    <w:rsid w:val="000F4611"/>
    <w:rsid w:val="00107391"/>
    <w:rsid w:val="00167364"/>
    <w:rsid w:val="001674FB"/>
    <w:rsid w:val="001C5D16"/>
    <w:rsid w:val="00250D77"/>
    <w:rsid w:val="00251E31"/>
    <w:rsid w:val="002A56C1"/>
    <w:rsid w:val="002C164D"/>
    <w:rsid w:val="002C498B"/>
    <w:rsid w:val="002E0C67"/>
    <w:rsid w:val="002E7291"/>
    <w:rsid w:val="00324782"/>
    <w:rsid w:val="003368CC"/>
    <w:rsid w:val="003414CF"/>
    <w:rsid w:val="003576BC"/>
    <w:rsid w:val="003720AB"/>
    <w:rsid w:val="003D386E"/>
    <w:rsid w:val="003F68B3"/>
    <w:rsid w:val="00572584"/>
    <w:rsid w:val="005906D3"/>
    <w:rsid w:val="0062436A"/>
    <w:rsid w:val="00627582"/>
    <w:rsid w:val="00650FE3"/>
    <w:rsid w:val="006C396F"/>
    <w:rsid w:val="006F3324"/>
    <w:rsid w:val="008855B9"/>
    <w:rsid w:val="008A5F47"/>
    <w:rsid w:val="008C79AC"/>
    <w:rsid w:val="008D36BD"/>
    <w:rsid w:val="00937A52"/>
    <w:rsid w:val="00937DE1"/>
    <w:rsid w:val="0096321E"/>
    <w:rsid w:val="00992CC2"/>
    <w:rsid w:val="00A520B2"/>
    <w:rsid w:val="00A7491C"/>
    <w:rsid w:val="00B32275"/>
    <w:rsid w:val="00B417AE"/>
    <w:rsid w:val="00B46979"/>
    <w:rsid w:val="00B67A3C"/>
    <w:rsid w:val="00BA3D5C"/>
    <w:rsid w:val="00BF0CF9"/>
    <w:rsid w:val="00C25CF9"/>
    <w:rsid w:val="00C5626C"/>
    <w:rsid w:val="00CA399B"/>
    <w:rsid w:val="00CD7DD4"/>
    <w:rsid w:val="00CE48EA"/>
    <w:rsid w:val="00D1036D"/>
    <w:rsid w:val="00DD4E26"/>
    <w:rsid w:val="00DE01A5"/>
    <w:rsid w:val="00E03BB8"/>
    <w:rsid w:val="00E56A89"/>
    <w:rsid w:val="00E65285"/>
    <w:rsid w:val="00E946D1"/>
    <w:rsid w:val="00EB2F14"/>
    <w:rsid w:val="00F26EDF"/>
    <w:rsid w:val="00F40988"/>
    <w:rsid w:val="00F57C04"/>
    <w:rsid w:val="00F621F4"/>
    <w:rsid w:val="00F7409E"/>
    <w:rsid w:val="00F97772"/>
    <w:rsid w:val="00FC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4409A0-A9DF-4095-9B34-A7749F072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94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a6"/>
    <w:rsid w:val="00C562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5626C"/>
    <w:rPr>
      <w:spacing w:val="2"/>
      <w:kern w:val="2"/>
      <w:sz w:val="21"/>
    </w:rPr>
  </w:style>
  <w:style w:type="paragraph" w:styleId="a7">
    <w:name w:val="footer"/>
    <w:basedOn w:val="a"/>
    <w:link w:val="a8"/>
    <w:rsid w:val="00C562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5626C"/>
    <w:rPr>
      <w:spacing w:val="2"/>
      <w:kern w:val="2"/>
      <w:sz w:val="21"/>
    </w:rPr>
  </w:style>
  <w:style w:type="paragraph" w:styleId="a9">
    <w:name w:val="Balloon Text"/>
    <w:basedOn w:val="a"/>
    <w:link w:val="aa"/>
    <w:rsid w:val="008D36BD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D36BD"/>
    <w:rPr>
      <w:rFonts w:ascii="Arial" w:eastAsia="ＭＳ ゴシック" w:hAnsi="Arial" w:cs="Times New Roman"/>
      <w:spacing w:val="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日野町土地改良事業補助金交付要綱（平成１２年度～）</vt:lpstr>
      <vt:lpstr>日野町土地改良事業補助金交付要綱（平成１２年度～）</vt:lpstr>
    </vt:vector>
  </TitlesOfParts>
  <Company>日野町役場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日野町土地改良事業補助金交付要綱（平成１２年度～）</dc:title>
  <dc:subject/>
  <dc:creator>HnoAdmin</dc:creator>
  <cp:keywords/>
  <cp:lastModifiedBy>HnoAdmin</cp:lastModifiedBy>
  <cp:revision>3</cp:revision>
  <cp:lastPrinted>2022-09-07T00:24:00Z</cp:lastPrinted>
  <dcterms:created xsi:type="dcterms:W3CDTF">2022-09-20T00:00:00Z</dcterms:created>
  <dcterms:modified xsi:type="dcterms:W3CDTF">2022-09-20T00:19:00Z</dcterms:modified>
</cp:coreProperties>
</file>